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9F" w:rsidRPr="0057532E" w:rsidRDefault="006C7F9F" w:rsidP="006C7F9F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قائمة بأسماء تدريسي المرحلة الدراسية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الثالثة كرة القدم الخماسي</w:t>
      </w: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فرع الألعاب </w:t>
      </w:r>
      <w:proofErr w:type="spellStart"/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6C7F9F" w:rsidRDefault="006C7F9F" w:rsidP="006C7F9F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7532E">
        <w:rPr>
          <w:rFonts w:cs="Simplified Arabic" w:hint="cs"/>
          <w:b/>
          <w:bCs/>
          <w:sz w:val="32"/>
          <w:szCs w:val="32"/>
          <w:rtl/>
          <w:lang w:bidi="ar-IQ"/>
        </w:rPr>
        <w:t>للعام الدراسي (2012-2013م)</w:t>
      </w:r>
    </w:p>
    <w:p w:rsidR="006C7F9F" w:rsidRPr="0057532E" w:rsidRDefault="006C7F9F" w:rsidP="006C7F9F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</w:p>
    <w:tbl>
      <w:tblPr>
        <w:bidiVisual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1032"/>
        <w:gridCol w:w="2552"/>
        <w:gridCol w:w="5352"/>
      </w:tblGrid>
      <w:tr w:rsidR="006C7F9F" w:rsidRPr="006D37AC" w:rsidTr="005D2DEA">
        <w:trPr>
          <w:jc w:val="center"/>
        </w:trPr>
        <w:tc>
          <w:tcPr>
            <w:tcW w:w="1034" w:type="dxa"/>
            <w:tcBorders>
              <w:bottom w:val="thinThickThinMediumGap" w:sz="12" w:space="0" w:color="auto"/>
            </w:tcBorders>
            <w:shd w:val="pct15" w:color="auto" w:fill="auto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556" w:type="dxa"/>
            <w:shd w:val="pct15" w:color="auto" w:fill="auto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اللقب العلمي</w:t>
            </w:r>
          </w:p>
        </w:tc>
        <w:tc>
          <w:tcPr>
            <w:tcW w:w="5364" w:type="dxa"/>
            <w:shd w:val="pct15" w:color="auto" w:fill="auto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الأسم</w:t>
            </w:r>
            <w:proofErr w:type="spellEnd"/>
          </w:p>
        </w:tc>
      </w:tr>
      <w:tr w:rsidR="006C7F9F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6C7F9F" w:rsidRPr="006D37AC" w:rsidRDefault="006C7F9F" w:rsidP="006C7F9F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6C7F9F" w:rsidRPr="006D37AC" w:rsidRDefault="006C7F9F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اسعد لازم علي</w:t>
            </w:r>
          </w:p>
        </w:tc>
      </w:tr>
      <w:tr w:rsidR="006C7F9F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6C7F9F" w:rsidRPr="006D37AC" w:rsidRDefault="006C7F9F" w:rsidP="006C7F9F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6C7F9F" w:rsidRPr="006D37AC" w:rsidRDefault="006C7F9F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نداء ياسر فرهود</w:t>
            </w:r>
          </w:p>
        </w:tc>
      </w:tr>
      <w:tr w:rsidR="006C7F9F" w:rsidRPr="006D37AC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6C7F9F" w:rsidRPr="006D37AC" w:rsidRDefault="006C7F9F" w:rsidP="006C7F9F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6C7F9F" w:rsidRPr="006D37AC" w:rsidRDefault="006C7F9F" w:rsidP="005D2DEA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6D37A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6C7F9F" w:rsidRPr="006D37AC" w:rsidRDefault="006C7F9F" w:rsidP="005D2DEA">
            <w:pPr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وميض شامل كامل</w:t>
            </w:r>
          </w:p>
        </w:tc>
      </w:tr>
    </w:tbl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B5F75">
        <w:rPr>
          <w:rFonts w:cs="Simplified Arabic" w:hint="cs"/>
          <w:b/>
          <w:bCs/>
          <w:sz w:val="32"/>
          <w:szCs w:val="32"/>
          <w:rtl/>
          <w:lang w:bidi="ar-IQ"/>
        </w:rPr>
        <w:t>اللجنة التي وضعت مفردات المنهج الدراسي</w:t>
      </w:r>
    </w:p>
    <w:p w:rsidR="006C7F9F" w:rsidRDefault="006C7F9F" w:rsidP="006C7F9F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</w:rPr>
      </w:pP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أ.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هشام حمدان عباس.</w:t>
      </w:r>
    </w:p>
    <w:p w:rsidR="006C7F9F" w:rsidRDefault="006C7F9F" w:rsidP="006C7F9F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اسعد لازم علي.</w:t>
      </w:r>
    </w:p>
    <w:p w:rsidR="006C7F9F" w:rsidRPr="000B0BC4" w:rsidRDefault="006C7F9F" w:rsidP="006C7F9F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  <w:rtl/>
        </w:rPr>
      </w:pPr>
      <w:proofErr w:type="spellStart"/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.وميض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شامل كامل.</w:t>
      </w:r>
    </w:p>
    <w:p w:rsidR="006C7F9F" w:rsidRPr="007B5F75" w:rsidRDefault="006C7F9F" w:rsidP="006C7F9F">
      <w:pPr>
        <w:jc w:val="both"/>
        <w:rPr>
          <w:rFonts w:cs="Simplified Arabic" w:hint="cs"/>
          <w:b/>
          <w:bCs/>
          <w:sz w:val="32"/>
          <w:szCs w:val="32"/>
          <w:rtl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جمهورية العراق</w:t>
      </w: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رئاسة جامعة بغداد</w:t>
      </w: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قسم ضمان الجودة والأداء الجامعي</w:t>
      </w: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الكلية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التربية الرياضية</w:t>
      </w:r>
    </w:p>
    <w:p w:rsidR="006C7F9F" w:rsidRPr="000B0BC4" w:rsidRDefault="006C7F9F" w:rsidP="006C7F9F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القسم/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الفرع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الألعاب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الفرقية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</w:t>
      </w:r>
    </w:p>
    <w:p w:rsidR="006C7F9F" w:rsidRPr="00213B82" w:rsidRDefault="006C7F9F" w:rsidP="006C7F9F">
      <w:pPr>
        <w:spacing w:line="360" w:lineRule="auto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IQ"/>
        </w:rPr>
        <w:t>المرحلة :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الثالثة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أسم المادة :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كرة قدم خماسي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عدد الساعات :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2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ساعتان</w:t>
      </w: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أسبوعياً </w:t>
      </w:r>
    </w:p>
    <w:p w:rsidR="006C7F9F" w:rsidRPr="00213B82" w:rsidRDefault="006C7F9F" w:rsidP="006C7F9F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المقرر للعام الدراسي </w:t>
      </w:r>
      <w:proofErr w:type="gramStart"/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>2012- 2013</w:t>
      </w:r>
      <w:proofErr w:type="gramEnd"/>
      <w:r w:rsidRPr="00213B82">
        <w:rPr>
          <w:rFonts w:cs="Simplified Arabic" w:hint="cs"/>
          <w:b/>
          <w:bCs/>
          <w:sz w:val="32"/>
          <w:szCs w:val="32"/>
          <w:rtl/>
          <w:lang w:bidi="ar-IQ"/>
        </w:rPr>
        <w:t>م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الأول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.م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هشام حمدان عباس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أستاذ مساعد دكتور.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heshan.hamdan@yahoo.com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الثاني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اسعد لازم علي.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مدرس دكتور.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6C7F9F" w:rsidRPr="000B0BC4" w:rsidRDefault="006C7F9F" w:rsidP="006C7F9F">
      <w:pPr>
        <w:rPr>
          <w:rFonts w:cs="Simplified Arabic"/>
          <w:b/>
          <w:bCs/>
          <w:sz w:val="28"/>
          <w:szCs w:val="28"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asaad.lazem@yahoo.com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الثالث :</w:t>
      </w:r>
      <w:proofErr w:type="gram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م.د</w:t>
      </w:r>
      <w:proofErr w:type="spellEnd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وميض شامل كامل.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مدرس دكتور.</w:t>
      </w:r>
    </w:p>
    <w:p w:rsidR="006C7F9F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6C7F9F" w:rsidRPr="000B0BC4" w:rsidRDefault="006C7F9F" w:rsidP="006C7F9F">
      <w:pPr>
        <w:rPr>
          <w:rFonts w:cs="Simplified Arabic"/>
          <w:b/>
          <w:bCs/>
          <w:sz w:val="28"/>
          <w:szCs w:val="28"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>
        <w:rPr>
          <w:rFonts w:cs="Simplified Arabic"/>
          <w:b/>
          <w:bCs/>
          <w:sz w:val="28"/>
          <w:szCs w:val="28"/>
          <w:lang w:bidi="ar-IQ"/>
        </w:rPr>
        <w:t>wamed_shamil@yahoo.com</w:t>
      </w: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94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530"/>
        <w:gridCol w:w="990"/>
        <w:gridCol w:w="970"/>
        <w:gridCol w:w="740"/>
        <w:gridCol w:w="1350"/>
        <w:gridCol w:w="1827"/>
      </w:tblGrid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أسم المادة</w:t>
            </w:r>
          </w:p>
        </w:tc>
        <w:tc>
          <w:tcPr>
            <w:tcW w:w="7407" w:type="dxa"/>
            <w:gridSpan w:val="6"/>
            <w:shd w:val="clear" w:color="auto" w:fill="E6E6E6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الكرة الطائرة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3490" w:type="dxa"/>
            <w:gridSpan w:val="3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3917" w:type="dxa"/>
            <w:gridSpan w:val="3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المادة</w:t>
            </w:r>
          </w:p>
        </w:tc>
        <w:tc>
          <w:tcPr>
            <w:tcW w:w="7407" w:type="dxa"/>
            <w:gridSpan w:val="6"/>
            <w:vAlign w:val="center"/>
          </w:tcPr>
          <w:p w:rsidR="006C7F9F" w:rsidRPr="000D2169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تعليمية+ تربوية +تطويرية + معرفية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407" w:type="dxa"/>
            <w:gridSpan w:val="6"/>
            <w:vAlign w:val="center"/>
          </w:tcPr>
          <w:p w:rsidR="006C7F9F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قانون خماسي كرة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القدم .</w:t>
            </w:r>
            <w:proofErr w:type="gramEnd"/>
          </w:p>
          <w:p w:rsidR="006C7F9F" w:rsidRPr="000D2169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التكنيك والتكتيك في خماسي كرة القدم 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407" w:type="dxa"/>
            <w:gridSpan w:val="6"/>
            <w:vAlign w:val="center"/>
          </w:tcPr>
          <w:p w:rsidR="006C7F9F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خماسي كرة القدم.</w:t>
            </w:r>
          </w:p>
          <w:p w:rsidR="006C7F9F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خماسي كرة القدم الفن القادم لملاعبنا</w:t>
            </w:r>
          </w:p>
          <w:p w:rsidR="006C7F9F" w:rsidRPr="000D2169" w:rsidRDefault="006C7F9F" w:rsidP="005D2DEA">
            <w:pPr>
              <w:numPr>
                <w:ilvl w:val="0"/>
                <w:numId w:val="1"/>
              </w:num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الانترنت (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planet .com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  <w:hyperlink r:id="rId5" w:history="1">
              <w:r w:rsidRPr="00C86520">
                <w:rPr>
                  <w:rStyle w:val="Hyperlink"/>
                  <w:rFonts w:cs="Simplified Arabic"/>
                  <w:b/>
                  <w:bCs/>
                  <w:color w:val="000000"/>
                  <w:sz w:val="28"/>
                  <w:szCs w:val="28"/>
                  <w:lang w:bidi="ar-IQ"/>
                </w:rPr>
                <w:t>www.futsal</w:t>
              </w:r>
            </w:hyperlink>
            <w:r w:rsidRPr="00C8652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الفصلي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35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السنوي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 (25%)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6C7F9F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99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6C7F9F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135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 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20)+</w:t>
            </w:r>
            <w:proofErr w:type="gramEnd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(30)</w:t>
            </w:r>
          </w:p>
        </w:tc>
      </w:tr>
      <w:tr w:rsidR="006C7F9F" w:rsidRPr="000D2169" w:rsidTr="005D2DEA">
        <w:trPr>
          <w:jc w:val="center"/>
        </w:trPr>
        <w:tc>
          <w:tcPr>
            <w:tcW w:w="2033" w:type="dxa"/>
            <w:shd w:val="clear" w:color="auto" w:fill="D9D9D9"/>
            <w:vAlign w:val="bottom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معلومات إضافية</w:t>
            </w:r>
          </w:p>
        </w:tc>
        <w:tc>
          <w:tcPr>
            <w:tcW w:w="7407" w:type="dxa"/>
            <w:gridSpan w:val="6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6C7F9F" w:rsidRPr="000B0BC4" w:rsidRDefault="006C7F9F" w:rsidP="006C7F9F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0B0BC4">
        <w:rPr>
          <w:rFonts w:cs="Simplified Arabic" w:hint="cs"/>
          <w:b/>
          <w:bCs/>
          <w:sz w:val="28"/>
          <w:szCs w:val="28"/>
          <w:rtl/>
          <w:lang w:bidi="ar-IQ"/>
        </w:rPr>
        <w:t>جدول الدروس الأسبوعي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6"/>
        <w:gridCol w:w="6794"/>
        <w:gridCol w:w="1266"/>
      </w:tblGrid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7080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08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نبذة تاريخية عن الخماسي + مهارة الإخماد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8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النقاط الذهبية في خماسي الكرة +الإخماد من الحركة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8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الرموز والإرشادات والمصطلحات +تمارين عامة عن الإخماد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08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كيفية كتابة التمارين +الإخماد بأجزاء الجسم المختلفة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مشاهدة مباريات خماسي (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video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الاختبارات الخاصة بانتقاء اللاعبين +تطبيق نموذج الاختبارات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+ امتحان عملي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مهارة المناولة + مهارة المناولة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أهمية المناولة+ أنواع المناولة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تمارين مختلفة عن انواع المناولة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القدرات البدنية للاعب خماسي الكرة + تمارين اخماد +مناولة (مركبة)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الحكام في خماسي الكرة + تطبيق حالات تحكيمية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مشاهدة مباريات خماسي (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video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+ امتحان عملي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الكرات الثابتة+ اداء الكرات الثابتة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اهميةالكرات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الثابتة+ تطبيق تكتيك الكرات الثابتة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مهارة الدحرجة + مهارة الدحرجة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الدحرجة بتغير الاتجاه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اهمية الربط بين المهارات تمارين اخماد+ دحرجة + مناولة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مشاهدة مباريات خماسي (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video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نظري + امتحان عملي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لعب 1 ضد 1 + الدحرجة واجتياز المنافس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دفاع 1 ضد 1 + تعليم الدفاع والوقفة الدفاعية الصحيحة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انواع الدفاع + تطبيق انواع الدفاع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7080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7080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شرح أنواع الهجوم + تطبيق أنواع الهجوم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التهديف وأهميته + أنواع التهديف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مشاهدة مباريات خماسي (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video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حارس مرمى في خماسي الكرة + الوقفة الصحيحة لحارس المرمى وتحركاته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ركلات الجزاء + تنفيذ ركلات الجزاء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7080" w:type="dxa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اهمية اللاعب الطائر + تطبيق حالات لعب للاعب الطائر</w:t>
            </w:r>
          </w:p>
        </w:tc>
        <w:tc>
          <w:tcPr>
            <w:tcW w:w="1272" w:type="dxa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مراجعة عامة للمواد النظرية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C7F9F" w:rsidRPr="000D2169" w:rsidTr="005D2DEA">
        <w:trPr>
          <w:jc w:val="center"/>
        </w:trPr>
        <w:tc>
          <w:tcPr>
            <w:tcW w:w="876" w:type="dxa"/>
            <w:shd w:val="clear" w:color="auto" w:fill="D9D9D9"/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7080" w:type="dxa"/>
            <w:tcBorders>
              <w:top w:val="single" w:sz="4" w:space="0" w:color="auto"/>
            </w:tcBorders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مراجعة عامة للمواد العملية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6C7F9F" w:rsidRPr="000D2169" w:rsidRDefault="006C7F9F" w:rsidP="005D2DEA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6C7F9F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6C7F9F" w:rsidRPr="000B0BC4" w:rsidRDefault="006C7F9F" w:rsidP="006C7F9F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C0632A" w:rsidRDefault="00C0632A" w:rsidP="006C7F9F">
      <w:bookmarkStart w:id="0" w:name="_GoBack"/>
      <w:bookmarkEnd w:id="0"/>
    </w:p>
    <w:sectPr w:rsidR="00C0632A" w:rsidSect="00FE7862">
      <w:headerReference w:type="default" r:id="rId6"/>
      <w:pgSz w:w="11906" w:h="16838"/>
      <w:pgMar w:top="1440" w:right="1440" w:bottom="1440" w:left="1440" w:header="706" w:footer="706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321" w:rsidRPr="00AC568B" w:rsidRDefault="006C7F9F" w:rsidP="00FE7862">
    <w:pPr>
      <w:pStyle w:val="Header"/>
      <w:tabs>
        <w:tab w:val="left" w:pos="6012"/>
        <w:tab w:val="right" w:pos="9026"/>
      </w:tabs>
      <w:rPr>
        <w:rFonts w:cs="Simplified Arabic"/>
        <w:b/>
        <w:bCs/>
        <w:sz w:val="28"/>
        <w:szCs w:val="28"/>
      </w:rPr>
    </w:pPr>
    <w:r>
      <w:rPr>
        <w:rFonts w:cs="Simplified Arabic"/>
        <w:b/>
        <w:bCs/>
        <w:sz w:val="28"/>
        <w:szCs w:val="28"/>
      </w:rPr>
      <w:tab/>
    </w:r>
    <w:r>
      <w:rPr>
        <w:rFonts w:cs="Simplified Arabic"/>
        <w:b/>
        <w:bCs/>
        <w:sz w:val="28"/>
        <w:szCs w:val="28"/>
      </w:rPr>
      <w:tab/>
    </w:r>
    <w:r>
      <w:rPr>
        <w:rFonts w:cs="Simplified Arabic"/>
        <w:b/>
        <w:bCs/>
        <w:sz w:val="28"/>
        <w:szCs w:val="28"/>
      </w:rPr>
      <w:tab/>
    </w:r>
    <w:r w:rsidRPr="00AC568B">
      <w:rPr>
        <w:rFonts w:cs="Simplified Arabic"/>
        <w:b/>
        <w:bCs/>
        <w:sz w:val="28"/>
        <w:szCs w:val="28"/>
      </w:rPr>
      <w:fldChar w:fldCharType="begin"/>
    </w:r>
    <w:r w:rsidRPr="00AC568B">
      <w:rPr>
        <w:rFonts w:cs="Simplified Arabic"/>
        <w:b/>
        <w:bCs/>
        <w:sz w:val="28"/>
        <w:szCs w:val="28"/>
      </w:rPr>
      <w:instrText xml:space="preserve"> PAGE   \* MERGEFORMAT </w:instrText>
    </w:r>
    <w:r w:rsidRPr="00AC568B">
      <w:rPr>
        <w:rFonts w:cs="Simplified Arabic"/>
        <w:b/>
        <w:bCs/>
        <w:sz w:val="28"/>
        <w:szCs w:val="28"/>
      </w:rPr>
      <w:fldChar w:fldCharType="separate"/>
    </w:r>
    <w:r>
      <w:rPr>
        <w:rFonts w:cs="Simplified Arabic"/>
        <w:b/>
        <w:bCs/>
        <w:noProof/>
        <w:sz w:val="28"/>
        <w:szCs w:val="28"/>
        <w:rtl/>
      </w:rPr>
      <w:t>5</w:t>
    </w:r>
    <w:r w:rsidRPr="00AC568B">
      <w:rPr>
        <w:rFonts w:cs="Simplified Arabic"/>
        <w:b/>
        <w:bCs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562B"/>
    <w:multiLevelType w:val="hybridMultilevel"/>
    <w:tmpl w:val="1D9AF644"/>
    <w:lvl w:ilvl="0" w:tplc="C51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8B8"/>
    <w:multiLevelType w:val="hybridMultilevel"/>
    <w:tmpl w:val="97A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0DD"/>
    <w:multiLevelType w:val="hybridMultilevel"/>
    <w:tmpl w:val="2D1CDB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F"/>
    <w:rsid w:val="006C7F9F"/>
    <w:rsid w:val="00C0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EB8A2-BF1E-4562-808E-4F7986A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7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C7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futs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2013-03-03T13:46:00Z</dcterms:created>
  <dcterms:modified xsi:type="dcterms:W3CDTF">2013-03-03T13:48:00Z</dcterms:modified>
</cp:coreProperties>
</file>