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03" w:rsidRPr="0057532E" w:rsidRDefault="00991A03" w:rsidP="00991A03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7532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قائمة بأسماء تدريسي المرحلة الدراسية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الأولى كرة القدم الخماسي</w:t>
      </w:r>
      <w:r w:rsidRPr="0057532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في فرع الألعاب </w:t>
      </w:r>
      <w:proofErr w:type="spellStart"/>
      <w:r w:rsidRPr="0057532E">
        <w:rPr>
          <w:rFonts w:cs="Simplified Arabic" w:hint="cs"/>
          <w:b/>
          <w:bCs/>
          <w:sz w:val="32"/>
          <w:szCs w:val="32"/>
          <w:rtl/>
          <w:lang w:bidi="ar-IQ"/>
        </w:rPr>
        <w:t>الفرقية</w:t>
      </w:r>
      <w:proofErr w:type="spellEnd"/>
      <w:r w:rsidRPr="0057532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991A03" w:rsidRDefault="00991A03" w:rsidP="00991A03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7532E">
        <w:rPr>
          <w:rFonts w:cs="Simplified Arabic" w:hint="cs"/>
          <w:b/>
          <w:bCs/>
          <w:sz w:val="32"/>
          <w:szCs w:val="32"/>
          <w:rtl/>
          <w:lang w:bidi="ar-IQ"/>
        </w:rPr>
        <w:t>للعام الدراسي (2012-2013م)</w:t>
      </w:r>
    </w:p>
    <w:p w:rsidR="00991A03" w:rsidRPr="0057532E" w:rsidRDefault="00991A03" w:rsidP="00991A03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</w:p>
    <w:tbl>
      <w:tblPr>
        <w:bidiVisual/>
        <w:tblW w:w="0" w:type="auto"/>
        <w:jc w:val="center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thinThickThinMediumGap" w:sz="12" w:space="0" w:color="auto"/>
          <w:insideV w:val="thinThickThinMediumGap" w:sz="12" w:space="0" w:color="auto"/>
        </w:tblBorders>
        <w:tblLook w:val="04A0" w:firstRow="1" w:lastRow="0" w:firstColumn="1" w:lastColumn="0" w:noHBand="0" w:noVBand="1"/>
      </w:tblPr>
      <w:tblGrid>
        <w:gridCol w:w="998"/>
        <w:gridCol w:w="2455"/>
        <w:gridCol w:w="5097"/>
      </w:tblGrid>
      <w:tr w:rsidR="00991A03" w:rsidRPr="006D37AC" w:rsidTr="005D2DEA">
        <w:trPr>
          <w:jc w:val="center"/>
        </w:trPr>
        <w:tc>
          <w:tcPr>
            <w:tcW w:w="1034" w:type="dxa"/>
            <w:tcBorders>
              <w:bottom w:val="thinThickThinMediumGap" w:sz="12" w:space="0" w:color="auto"/>
            </w:tcBorders>
            <w:shd w:val="pct15" w:color="auto" w:fill="auto"/>
            <w:vAlign w:val="center"/>
          </w:tcPr>
          <w:p w:rsidR="00991A03" w:rsidRPr="006D37AC" w:rsidRDefault="00991A03" w:rsidP="005D2DEA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556" w:type="dxa"/>
            <w:shd w:val="pct15" w:color="auto" w:fill="auto"/>
            <w:vAlign w:val="center"/>
          </w:tcPr>
          <w:p w:rsidR="00991A03" w:rsidRPr="006D37AC" w:rsidRDefault="00991A03" w:rsidP="005D2DEA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اللقب العلمي</w:t>
            </w:r>
          </w:p>
        </w:tc>
        <w:tc>
          <w:tcPr>
            <w:tcW w:w="5364" w:type="dxa"/>
            <w:shd w:val="pct15" w:color="auto" w:fill="auto"/>
            <w:vAlign w:val="center"/>
          </w:tcPr>
          <w:p w:rsidR="00991A03" w:rsidRPr="006D37AC" w:rsidRDefault="00991A03" w:rsidP="005D2DEA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الأسم</w:t>
            </w:r>
            <w:proofErr w:type="spellEnd"/>
          </w:p>
        </w:tc>
      </w:tr>
      <w:tr w:rsidR="00991A03" w:rsidRPr="006D37AC" w:rsidTr="005D2DEA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991A03" w:rsidRPr="006D37AC" w:rsidRDefault="00991A03" w:rsidP="00991A03">
            <w:pPr>
              <w:numPr>
                <w:ilvl w:val="0"/>
                <w:numId w:val="3"/>
              </w:num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991A03" w:rsidRPr="006D37AC" w:rsidRDefault="00991A03" w:rsidP="005D2DEA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م</w:t>
            </w:r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.د</w:t>
            </w:r>
            <w:proofErr w:type="spellEnd"/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991A03" w:rsidRPr="006D37AC" w:rsidRDefault="00991A03" w:rsidP="005D2DEA">
            <w:pPr>
              <w:jc w:val="both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اسعد لازم علي</w:t>
            </w:r>
          </w:p>
        </w:tc>
      </w:tr>
      <w:tr w:rsidR="00991A03" w:rsidRPr="006D37AC" w:rsidTr="005D2DEA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991A03" w:rsidRPr="006D37AC" w:rsidRDefault="00991A03" w:rsidP="00991A03">
            <w:pPr>
              <w:numPr>
                <w:ilvl w:val="0"/>
                <w:numId w:val="3"/>
              </w:num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991A03" w:rsidRPr="006D37AC" w:rsidRDefault="00991A03" w:rsidP="005D2DEA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م.د</w:t>
            </w:r>
            <w:proofErr w:type="spellEnd"/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991A03" w:rsidRPr="006D37AC" w:rsidRDefault="00991A03" w:rsidP="005D2DEA">
            <w:pPr>
              <w:jc w:val="both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نداء ياسر فرهود</w:t>
            </w:r>
          </w:p>
        </w:tc>
      </w:tr>
      <w:tr w:rsidR="00991A03" w:rsidRPr="006D37AC" w:rsidTr="005D2DEA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991A03" w:rsidRPr="006D37AC" w:rsidRDefault="00991A03" w:rsidP="00991A03">
            <w:pPr>
              <w:numPr>
                <w:ilvl w:val="0"/>
                <w:numId w:val="3"/>
              </w:num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991A03" w:rsidRPr="006D37AC" w:rsidRDefault="00991A03" w:rsidP="005D2DEA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م.د</w:t>
            </w:r>
            <w:proofErr w:type="spellEnd"/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991A03" w:rsidRPr="006D37AC" w:rsidRDefault="00991A03" w:rsidP="005D2DEA">
            <w:pPr>
              <w:jc w:val="both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وميض شامل كامل</w:t>
            </w:r>
          </w:p>
        </w:tc>
      </w:tr>
    </w:tbl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B5F75">
        <w:rPr>
          <w:rFonts w:cs="Simplified Arabic" w:hint="cs"/>
          <w:b/>
          <w:bCs/>
          <w:sz w:val="32"/>
          <w:szCs w:val="32"/>
          <w:rtl/>
          <w:lang w:bidi="ar-IQ"/>
        </w:rPr>
        <w:t>اللجنة التي وضعت مفردات المنهج الدراسي</w:t>
      </w:r>
    </w:p>
    <w:p w:rsidR="00991A03" w:rsidRDefault="00991A03" w:rsidP="00991A03">
      <w:pPr>
        <w:numPr>
          <w:ilvl w:val="0"/>
          <w:numId w:val="2"/>
        </w:numPr>
        <w:rPr>
          <w:rFonts w:cs="Simplified Arabic" w:hint="cs"/>
          <w:b/>
          <w:bCs/>
          <w:sz w:val="28"/>
          <w:szCs w:val="28"/>
        </w:rPr>
      </w:pPr>
      <w:proofErr w:type="spell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أ.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م.د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هشام حمدان عباس.</w:t>
      </w:r>
    </w:p>
    <w:p w:rsidR="00991A03" w:rsidRDefault="00991A03" w:rsidP="00991A03">
      <w:pPr>
        <w:numPr>
          <w:ilvl w:val="0"/>
          <w:numId w:val="2"/>
        </w:numPr>
        <w:rPr>
          <w:rFonts w:cs="Simplified Arabic" w:hint="cs"/>
          <w:b/>
          <w:bCs/>
          <w:sz w:val="28"/>
          <w:szCs w:val="28"/>
        </w:rPr>
      </w:pPr>
      <w:proofErr w:type="spellStart"/>
      <w:r>
        <w:rPr>
          <w:rFonts w:cs="Simplified Arabic" w:hint="cs"/>
          <w:b/>
          <w:bCs/>
          <w:sz w:val="28"/>
          <w:szCs w:val="28"/>
          <w:rtl/>
          <w:lang w:bidi="ar-IQ"/>
        </w:rPr>
        <w:t>م.د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اسعد لازم علي.</w:t>
      </w:r>
    </w:p>
    <w:p w:rsidR="00991A03" w:rsidRPr="000B0BC4" w:rsidRDefault="00991A03" w:rsidP="00991A03">
      <w:pPr>
        <w:numPr>
          <w:ilvl w:val="0"/>
          <w:numId w:val="2"/>
        </w:numPr>
        <w:rPr>
          <w:rFonts w:cs="Simplified Arabic" w:hint="cs"/>
          <w:b/>
          <w:bCs/>
          <w:sz w:val="28"/>
          <w:szCs w:val="28"/>
          <w:rtl/>
        </w:rPr>
      </w:pPr>
      <w:proofErr w:type="spellStart"/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م.د</w:t>
      </w:r>
      <w:proofErr w:type="spellEnd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.وميض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شامل كامل.</w:t>
      </w:r>
    </w:p>
    <w:p w:rsidR="00991A03" w:rsidRPr="007B5F75" w:rsidRDefault="00991A03" w:rsidP="00991A03">
      <w:pPr>
        <w:jc w:val="both"/>
        <w:rPr>
          <w:rFonts w:cs="Simplified Arabic" w:hint="cs"/>
          <w:b/>
          <w:bCs/>
          <w:sz w:val="32"/>
          <w:szCs w:val="32"/>
          <w:rtl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Pr="000B0BC4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جمهورية العراق</w:t>
      </w:r>
    </w:p>
    <w:p w:rsidR="00991A03" w:rsidRPr="000B0BC4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وزارة التعليم العالي والبحث العلمي</w:t>
      </w:r>
    </w:p>
    <w:p w:rsidR="00991A03" w:rsidRPr="000B0BC4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رئاسة جامعة بغداد</w:t>
      </w:r>
    </w:p>
    <w:p w:rsidR="00991A03" w:rsidRPr="000B0BC4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قسم ضمان الجودة والأداء الجامعي</w:t>
      </w:r>
    </w:p>
    <w:p w:rsidR="00991A03" w:rsidRPr="000B0BC4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Pr="000B0BC4" w:rsidRDefault="00991A03" w:rsidP="00991A03">
      <w:pPr>
        <w:spacing w:line="360" w:lineRule="auto"/>
        <w:rPr>
          <w:rFonts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الكلية :</w:t>
      </w:r>
      <w:proofErr w:type="gramEnd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التربية الرياضية</w:t>
      </w:r>
    </w:p>
    <w:p w:rsidR="00991A03" w:rsidRPr="000B0BC4" w:rsidRDefault="00991A03" w:rsidP="00991A03">
      <w:pPr>
        <w:spacing w:line="360" w:lineRule="auto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القسم/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الفرع :</w:t>
      </w:r>
      <w:proofErr w:type="gramEnd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الألعاب </w:t>
      </w:r>
      <w:proofErr w:type="spell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الفرقية</w:t>
      </w:r>
      <w:proofErr w:type="spellEnd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</w:t>
      </w:r>
    </w:p>
    <w:p w:rsidR="00991A03" w:rsidRPr="00213B82" w:rsidRDefault="00991A03" w:rsidP="00991A03">
      <w:pPr>
        <w:spacing w:line="360" w:lineRule="auto"/>
        <w:rPr>
          <w:rFonts w:cs="Simplified Arabic" w:hint="cs"/>
          <w:b/>
          <w:bCs/>
          <w:sz w:val="32"/>
          <w:szCs w:val="32"/>
          <w:rtl/>
          <w:lang w:bidi="ar-IQ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  <w:lang w:bidi="ar-IQ"/>
        </w:rPr>
        <w:t>المرحلة :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الاولى</w:t>
      </w:r>
      <w:r w:rsidRPr="00213B82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أسم المادة :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كرة قدم خماسي</w:t>
      </w:r>
      <w:r w:rsidRPr="00213B82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عدد الساعات : 4 ساعات أسبوعياً </w:t>
      </w:r>
    </w:p>
    <w:p w:rsidR="00991A03" w:rsidRPr="00213B82" w:rsidRDefault="00991A03" w:rsidP="00991A03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13B82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المقرر للعام الدراسي </w:t>
      </w:r>
      <w:proofErr w:type="gramStart"/>
      <w:r w:rsidRPr="00213B82">
        <w:rPr>
          <w:rFonts w:cs="Simplified Arabic" w:hint="cs"/>
          <w:b/>
          <w:bCs/>
          <w:sz w:val="32"/>
          <w:szCs w:val="32"/>
          <w:rtl/>
          <w:lang w:bidi="ar-IQ"/>
        </w:rPr>
        <w:t>2012- 2013</w:t>
      </w:r>
      <w:proofErr w:type="gramEnd"/>
      <w:r w:rsidRPr="00213B82">
        <w:rPr>
          <w:rFonts w:cs="Simplified Arabic" w:hint="cs"/>
          <w:b/>
          <w:bCs/>
          <w:sz w:val="32"/>
          <w:szCs w:val="32"/>
          <w:rtl/>
          <w:lang w:bidi="ar-IQ"/>
        </w:rPr>
        <w:t>م</w:t>
      </w:r>
    </w:p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أسم التدريسي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الأول :</w:t>
      </w:r>
      <w:proofErr w:type="gramEnd"/>
      <w:r w:rsidRPr="000B0BC4"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أ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.م</w:t>
      </w: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.د</w:t>
      </w:r>
      <w:proofErr w:type="spellEnd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هشام حمدان عباس</w:t>
      </w:r>
      <w:r>
        <w:rPr>
          <w:rFonts w:cs="Simplified Arabic" w:hint="cs"/>
          <w:b/>
          <w:bCs/>
          <w:sz w:val="28"/>
          <w:szCs w:val="28"/>
          <w:rtl/>
        </w:rPr>
        <w:t>.</w:t>
      </w:r>
    </w:p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اللقب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العلمي :</w:t>
      </w:r>
      <w:proofErr w:type="gramEnd"/>
      <w:r>
        <w:rPr>
          <w:rFonts w:cs="Simplified Arabic"/>
          <w:b/>
          <w:bCs/>
          <w:sz w:val="28"/>
          <w:szCs w:val="28"/>
          <w:lang w:bidi="ar-IQ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أستاذ مساعد دكتور.</w:t>
      </w:r>
    </w:p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</w:rPr>
      </w:pP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الشهادة :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دكتوراه فلسفة في علوم الرياضة.</w:t>
      </w:r>
    </w:p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البريد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الاليكتروني :</w:t>
      </w:r>
      <w:proofErr w:type="gramEnd"/>
      <w:r>
        <w:rPr>
          <w:rFonts w:cs="Simplified Arabic"/>
          <w:b/>
          <w:bCs/>
          <w:sz w:val="28"/>
          <w:szCs w:val="28"/>
          <w:lang w:bidi="ar-IQ"/>
        </w:rPr>
        <w:t>heshan.hamdan@yahoo.com</w:t>
      </w:r>
    </w:p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أسم التدريسي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الثاني :</w:t>
      </w:r>
      <w:proofErr w:type="gramEnd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IQ"/>
        </w:rPr>
        <w:t>م.د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اسعد لازم علي.</w:t>
      </w:r>
    </w:p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اللقب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العلمي :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مدرس دكتور.</w:t>
      </w:r>
    </w:p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الشهادة :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دكتوراه فلسفة في علوم الرياضة.</w:t>
      </w:r>
    </w:p>
    <w:p w:rsidR="00991A03" w:rsidRPr="000B0BC4" w:rsidRDefault="00991A03" w:rsidP="00991A03">
      <w:pPr>
        <w:rPr>
          <w:rFonts w:cs="Simplified Arabic"/>
          <w:b/>
          <w:bCs/>
          <w:sz w:val="28"/>
          <w:szCs w:val="28"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البريد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الاليكتروني :</w:t>
      </w:r>
      <w:proofErr w:type="gramEnd"/>
      <w:r>
        <w:rPr>
          <w:rFonts w:cs="Simplified Arabic"/>
          <w:b/>
          <w:bCs/>
          <w:sz w:val="28"/>
          <w:szCs w:val="28"/>
          <w:lang w:bidi="ar-IQ"/>
        </w:rPr>
        <w:t>asaad.lazem@yahoo.com</w:t>
      </w:r>
    </w:p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أسم التدريسي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الثالث :</w:t>
      </w:r>
      <w:proofErr w:type="gramEnd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م.د</w:t>
      </w:r>
      <w:proofErr w:type="spellEnd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وميض شامل كامل.</w:t>
      </w:r>
    </w:p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اللقب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العلمي :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مدرس دكتور.</w:t>
      </w:r>
    </w:p>
    <w:p w:rsidR="00991A03" w:rsidRDefault="00991A03" w:rsidP="00991A03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الشهادة :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دكتوراه فلسفة في علوم الرياضة.</w:t>
      </w: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991A03" w:rsidRPr="000B0BC4" w:rsidRDefault="00991A03" w:rsidP="00991A03">
      <w:pPr>
        <w:rPr>
          <w:rFonts w:cs="Simplified Arabic"/>
          <w:b/>
          <w:bCs/>
          <w:sz w:val="28"/>
          <w:szCs w:val="28"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lastRenderedPageBreak/>
        <w:t xml:space="preserve">البريد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الاليكتروني :</w:t>
      </w:r>
      <w:proofErr w:type="gramEnd"/>
      <w:r>
        <w:rPr>
          <w:rFonts w:cs="Simplified Arabic"/>
          <w:b/>
          <w:bCs/>
          <w:sz w:val="28"/>
          <w:szCs w:val="28"/>
          <w:lang w:bidi="ar-IQ"/>
        </w:rPr>
        <w:t>wamed_shamil@yahoo.com</w:t>
      </w:r>
    </w:p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tbl>
      <w:tblPr>
        <w:bidiVisual/>
        <w:tblW w:w="944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530"/>
        <w:gridCol w:w="990"/>
        <w:gridCol w:w="970"/>
        <w:gridCol w:w="740"/>
        <w:gridCol w:w="1350"/>
        <w:gridCol w:w="1827"/>
      </w:tblGrid>
      <w:tr w:rsidR="00991A03" w:rsidRPr="000D2169" w:rsidTr="005D2DEA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أسم المادة</w:t>
            </w:r>
          </w:p>
        </w:tc>
        <w:tc>
          <w:tcPr>
            <w:tcW w:w="7407" w:type="dxa"/>
            <w:gridSpan w:val="6"/>
            <w:shd w:val="clear" w:color="auto" w:fill="E6E6E6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الكرة الطائرة</w:t>
            </w:r>
          </w:p>
        </w:tc>
      </w:tr>
      <w:tr w:rsidR="00991A03" w:rsidRPr="000D2169" w:rsidTr="005D2DEA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النظام الدراسي</w:t>
            </w:r>
          </w:p>
        </w:tc>
        <w:tc>
          <w:tcPr>
            <w:tcW w:w="3490" w:type="dxa"/>
            <w:gridSpan w:val="3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فصلي</w:t>
            </w:r>
          </w:p>
        </w:tc>
        <w:tc>
          <w:tcPr>
            <w:tcW w:w="3917" w:type="dxa"/>
            <w:gridSpan w:val="3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991A03" w:rsidRPr="000D2169" w:rsidTr="005D2DEA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أهداف المادة</w:t>
            </w:r>
          </w:p>
        </w:tc>
        <w:tc>
          <w:tcPr>
            <w:tcW w:w="7407" w:type="dxa"/>
            <w:gridSpan w:val="6"/>
            <w:vAlign w:val="center"/>
          </w:tcPr>
          <w:p w:rsidR="00991A03" w:rsidRPr="000D2169" w:rsidRDefault="00991A03" w:rsidP="005D2DEA">
            <w:pPr>
              <w:numPr>
                <w:ilvl w:val="0"/>
                <w:numId w:val="1"/>
              </w:numPr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أهداف تعليمية+ تربوية +تطويرية</w:t>
            </w:r>
          </w:p>
        </w:tc>
      </w:tr>
      <w:tr w:rsidR="00991A03" w:rsidRPr="000D2169" w:rsidTr="005D2DEA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</w:tc>
        <w:tc>
          <w:tcPr>
            <w:tcW w:w="7407" w:type="dxa"/>
            <w:gridSpan w:val="6"/>
            <w:vAlign w:val="center"/>
          </w:tcPr>
          <w:p w:rsidR="00991A03" w:rsidRPr="000D2169" w:rsidRDefault="00991A03" w:rsidP="005D2DEA">
            <w:pPr>
              <w:numPr>
                <w:ilvl w:val="0"/>
                <w:numId w:val="1"/>
              </w:numPr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قانون كرة القدم للصالات</w:t>
            </w:r>
          </w:p>
        </w:tc>
      </w:tr>
      <w:tr w:rsidR="00991A03" w:rsidRPr="000D2169" w:rsidTr="005D2DEA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</w:tc>
        <w:tc>
          <w:tcPr>
            <w:tcW w:w="7407" w:type="dxa"/>
            <w:gridSpan w:val="6"/>
            <w:vAlign w:val="center"/>
          </w:tcPr>
          <w:p w:rsidR="00991A03" w:rsidRDefault="00991A03" w:rsidP="005D2DEA">
            <w:pPr>
              <w:numPr>
                <w:ilvl w:val="0"/>
                <w:numId w:val="1"/>
              </w:numPr>
              <w:jc w:val="both"/>
              <w:rPr>
                <w:rFonts w:cs="Simplified Arabic"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خماسي كرة القدم.</w:t>
            </w:r>
          </w:p>
          <w:p w:rsidR="00991A03" w:rsidRPr="000D2169" w:rsidRDefault="00991A03" w:rsidP="005D2DEA">
            <w:pPr>
              <w:numPr>
                <w:ilvl w:val="0"/>
                <w:numId w:val="1"/>
              </w:numPr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خماسي كرة القدم الفن القادم لملاعبنا</w:t>
            </w:r>
          </w:p>
        </w:tc>
      </w:tr>
      <w:tr w:rsidR="00991A03" w:rsidRPr="000D2169" w:rsidTr="005D2DEA">
        <w:trPr>
          <w:jc w:val="center"/>
        </w:trPr>
        <w:tc>
          <w:tcPr>
            <w:tcW w:w="2033" w:type="dxa"/>
            <w:vMerge w:val="restart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تقديرات النظام الفصلي (100%)</w:t>
            </w:r>
          </w:p>
        </w:tc>
        <w:tc>
          <w:tcPr>
            <w:tcW w:w="1530" w:type="dxa"/>
            <w:shd w:val="clear" w:color="auto" w:fill="E0E0E0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المختبر عملي</w:t>
            </w:r>
          </w:p>
        </w:tc>
        <w:tc>
          <w:tcPr>
            <w:tcW w:w="1710" w:type="dxa"/>
            <w:gridSpan w:val="2"/>
            <w:shd w:val="clear" w:color="auto" w:fill="E0E0E0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الامتحانات اليومية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المشروع</w:t>
            </w:r>
          </w:p>
        </w:tc>
        <w:tc>
          <w:tcPr>
            <w:tcW w:w="1827" w:type="dxa"/>
            <w:shd w:val="clear" w:color="auto" w:fill="E0E0E0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 النهائي</w:t>
            </w:r>
          </w:p>
        </w:tc>
      </w:tr>
      <w:tr w:rsidR="00991A03" w:rsidRPr="000D2169" w:rsidTr="005D2DEA">
        <w:trPr>
          <w:jc w:val="center"/>
        </w:trPr>
        <w:tc>
          <w:tcPr>
            <w:tcW w:w="2033" w:type="dxa"/>
            <w:vMerge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990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350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827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991A03" w:rsidRPr="000D2169" w:rsidTr="005D2DEA">
        <w:trPr>
          <w:jc w:val="center"/>
        </w:trPr>
        <w:tc>
          <w:tcPr>
            <w:tcW w:w="2033" w:type="dxa"/>
            <w:vMerge w:val="restart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تقديرات النظام السنوي (100%)</w:t>
            </w:r>
          </w:p>
        </w:tc>
        <w:tc>
          <w:tcPr>
            <w:tcW w:w="1530" w:type="dxa"/>
            <w:shd w:val="clear" w:color="auto" w:fill="E0E0E0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 الاول (25%)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نصف السنة</w:t>
            </w:r>
          </w:p>
        </w:tc>
        <w:tc>
          <w:tcPr>
            <w:tcW w:w="1710" w:type="dxa"/>
            <w:gridSpan w:val="2"/>
            <w:shd w:val="clear" w:color="auto" w:fill="E0E0E0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 الثاني (25%)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المختبر</w:t>
            </w:r>
          </w:p>
        </w:tc>
        <w:tc>
          <w:tcPr>
            <w:tcW w:w="1827" w:type="dxa"/>
            <w:shd w:val="clear" w:color="auto" w:fill="E0E0E0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 النهائي (50%)</w:t>
            </w:r>
          </w:p>
        </w:tc>
      </w:tr>
      <w:tr w:rsidR="00991A03" w:rsidRPr="000D2169" w:rsidTr="005D2DEA">
        <w:trPr>
          <w:jc w:val="center"/>
        </w:trPr>
        <w:tc>
          <w:tcPr>
            <w:tcW w:w="2033" w:type="dxa"/>
            <w:vMerge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  <w:vAlign w:val="center"/>
          </w:tcPr>
          <w:p w:rsidR="00991A03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(</w:t>
            </w:r>
            <w:proofErr w:type="gramStart"/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10)+</w:t>
            </w:r>
            <w:proofErr w:type="gramEnd"/>
          </w:p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عملي (15)</w:t>
            </w:r>
          </w:p>
        </w:tc>
        <w:tc>
          <w:tcPr>
            <w:tcW w:w="990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:rsidR="00991A03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(</w:t>
            </w:r>
            <w:proofErr w:type="gramStart"/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10)+</w:t>
            </w:r>
            <w:proofErr w:type="gramEnd"/>
          </w:p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عملي (15)</w:t>
            </w:r>
          </w:p>
        </w:tc>
        <w:tc>
          <w:tcPr>
            <w:tcW w:w="1350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827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نظري (</w:t>
            </w:r>
            <w:proofErr w:type="gramStart"/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20)+</w:t>
            </w:r>
            <w:proofErr w:type="gramEnd"/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عملي (30)</w:t>
            </w:r>
          </w:p>
        </w:tc>
      </w:tr>
      <w:tr w:rsidR="00991A03" w:rsidRPr="000D2169" w:rsidTr="005D2DEA">
        <w:trPr>
          <w:jc w:val="center"/>
        </w:trPr>
        <w:tc>
          <w:tcPr>
            <w:tcW w:w="2033" w:type="dxa"/>
            <w:shd w:val="clear" w:color="auto" w:fill="D9D9D9"/>
            <w:vAlign w:val="bottom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معلومات إضافية</w:t>
            </w:r>
          </w:p>
        </w:tc>
        <w:tc>
          <w:tcPr>
            <w:tcW w:w="7407" w:type="dxa"/>
            <w:gridSpan w:val="6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</w:tr>
    </w:tbl>
    <w:p w:rsidR="00991A03" w:rsidRPr="000B0BC4" w:rsidRDefault="00991A03" w:rsidP="00991A03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Pr="000B0BC4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جدول الدروس الأسبوعي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76"/>
        <w:gridCol w:w="6419"/>
        <w:gridCol w:w="1255"/>
      </w:tblGrid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7080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المادة النظرية والمادة العلمية</w:t>
            </w:r>
          </w:p>
        </w:tc>
        <w:tc>
          <w:tcPr>
            <w:tcW w:w="1272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80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نبذة تاريخية عن الخماسي +شرح مادة (1) من القانون + تمارين أحساس بالكرة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080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مادة (2) + مهارات خماسي الكرة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080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تكنيك الإخماد + مهارة الإخماد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080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تكنيك المناولة والدحرجة + مهارة المناولة+ مهارة الدحرجة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مشاهدة مباريات خماسي (</w:t>
            </w: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video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شرح أهمية الإخماد والمناولة تمارين إخماد 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مناولة مع الزميل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080" w:type="dxa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مادة (</w:t>
            </w: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3)و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(4) + تمارين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مهارية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اخماد+مناولة+دحرجة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7080" w:type="dxa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مادة (</w:t>
            </w: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5)و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(6) + العاب صغيرة + إحماء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ماقبل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المباراة + مباراة مصغرة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7080" w:type="dxa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امتحان نظري بالقانون (1-6) + امتحان عملي (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اخماد+مناولة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+ دحرجة)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7080" w:type="dxa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مادة (</w:t>
            </w: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7)و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(8) + تمارين مناولة ودحرجة مع تبديل المراكز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شرح مادة (9) +تمارين اخماد بالكرة بأجزاء الجسم 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مادة (10) +مهارة التهديف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الاستمارة الخاصة بمباريات خماسي الكرة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7080" w:type="dxa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مادة (</w:t>
            </w: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11)و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(12) +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أشارات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الحكام وواجباتهم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تدريب مهارات التهديف +تمارين تهديف منوعة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الكرات الثابتة وأهميتها +تدريب على الكرات الثابتة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17</w:t>
            </w:r>
          </w:p>
        </w:tc>
        <w:tc>
          <w:tcPr>
            <w:tcW w:w="7080" w:type="dxa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امتحان نظري قانون (1-12) + استمارة+ امتحان عملي للمهارات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7080" w:type="dxa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مادة (</w:t>
            </w: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13)+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تدريب مهارتي المناولة والدحرجة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7080" w:type="dxa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مادة (14) +تدريب التهديف المباشر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7080" w:type="dxa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مادة (15) +تدريب حراس المرمى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7080" w:type="dxa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مادة (16) +تهديف ركلات الجزاء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7080" w:type="dxa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مادة (</w:t>
            </w: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17)و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(18) +التحكيم في خماسي الكرة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7080" w:type="dxa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اسئلة عن القانون + مباراة (لعب فريقين)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7080" w:type="dxa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اهمية الدفاع + تدريب على الوقفة الدفاعية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7080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المادة النظرية والمادة العلمية</w:t>
            </w:r>
          </w:p>
        </w:tc>
        <w:tc>
          <w:tcPr>
            <w:tcW w:w="1272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7080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امتحان نظري الاستمارة + امتحان عملي (تحكيم)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تدريب المهارات المختلفة عن طريق استخدام الشواخص والأهداف المصغرة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أهمية الربط بين المهارات + التدريب على ربط المهارات فيما بينه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IQ"/>
              </w:rPr>
              <w:t>ا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مناقشة أسئلة وأجوبة عن طريق مشاهدة مباريات المنتخب العراقي بخماسي الكرة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أهمية الكرات الثابتة + تطبيق حالات لعب (كرات ثابتة)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7080" w:type="dxa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أهمية حارس المرمى+ تدريب حارس المرمى وواجبات حارس مرمى</w:t>
            </w:r>
          </w:p>
        </w:tc>
        <w:tc>
          <w:tcPr>
            <w:tcW w:w="1272" w:type="dxa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مراجعة لجميع مواد القانون والاستمارة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91A03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7080" w:type="dxa"/>
            <w:tcBorders>
              <w:top w:val="single" w:sz="4" w:space="0" w:color="auto"/>
            </w:tcBorders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مراجعة لتمارين المهارات (إخماد+ مناولة+ دحرجة+ تهديف)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991A03" w:rsidRPr="000D2169" w:rsidRDefault="00991A03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91A03" w:rsidRPr="000B0BC4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Pr="000B0BC4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991A03" w:rsidRPr="000B0BC4" w:rsidRDefault="00991A03" w:rsidP="00991A03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C0632A" w:rsidRDefault="00C0632A" w:rsidP="00991A03">
      <w:pPr>
        <w:rPr>
          <w:lang w:bidi="ar-IQ"/>
        </w:rPr>
      </w:pPr>
      <w:bookmarkStart w:id="0" w:name="_GoBack"/>
      <w:bookmarkEnd w:id="0"/>
    </w:p>
    <w:sectPr w:rsidR="00C063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E562B"/>
    <w:multiLevelType w:val="hybridMultilevel"/>
    <w:tmpl w:val="1D9AF644"/>
    <w:lvl w:ilvl="0" w:tplc="C512E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128B8"/>
    <w:multiLevelType w:val="hybridMultilevel"/>
    <w:tmpl w:val="97AA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570DD"/>
    <w:multiLevelType w:val="hybridMultilevel"/>
    <w:tmpl w:val="2D1CDB3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03"/>
    <w:rsid w:val="00991A03"/>
    <w:rsid w:val="00C0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EE1EB-D4D9-46E3-8AE8-919EE63E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A0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mshrshbnbn</dc:creator>
  <cp:keywords/>
  <dc:description/>
  <cp:lastModifiedBy>mshrshbnbn</cp:lastModifiedBy>
  <cp:revision>1</cp:revision>
  <dcterms:created xsi:type="dcterms:W3CDTF">2013-03-03T13:45:00Z</dcterms:created>
  <dcterms:modified xsi:type="dcterms:W3CDTF">2013-03-03T13:46:00Z</dcterms:modified>
</cp:coreProperties>
</file>