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ediumGrid3-Accent5"/>
        <w:bidiVisual/>
        <w:tblW w:w="10207" w:type="dxa"/>
        <w:tblLook w:val="04A0" w:firstRow="1" w:lastRow="0" w:firstColumn="1" w:lastColumn="0" w:noHBand="0" w:noVBand="1"/>
      </w:tblPr>
      <w:tblGrid>
        <w:gridCol w:w="1559"/>
        <w:gridCol w:w="8648"/>
      </w:tblGrid>
      <w:tr w:rsidR="002F1412" w:rsidRPr="004E7E39" w:rsidTr="00C4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791C" w:rsidRPr="004E7E39" w:rsidRDefault="0069791C"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69791C" w:rsidRPr="004E7E39" w:rsidRDefault="00F33C22" w:rsidP="004E7E39">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 xml:space="preserve">كلية التربية الرياضية </w:t>
            </w:r>
          </w:p>
        </w:tc>
      </w:tr>
      <w:tr w:rsidR="002F1412" w:rsidRPr="004E7E39" w:rsidTr="00C4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791C" w:rsidRPr="004E7E39" w:rsidRDefault="0069791C"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69791C" w:rsidRPr="004E7E39" w:rsidRDefault="0069791C"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الدراسات العليا</w:t>
            </w:r>
          </w:p>
        </w:tc>
      </w:tr>
      <w:tr w:rsidR="002F1412" w:rsidRPr="004E7E39" w:rsidTr="00C467B6">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791C" w:rsidRPr="004E7E39" w:rsidRDefault="0069791C"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69791C"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أمجد خالد حسين</w:t>
            </w:r>
          </w:p>
        </w:tc>
      </w:tr>
      <w:tr w:rsidR="002F1412" w:rsidRPr="004E7E39" w:rsidTr="00C4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791C" w:rsidRPr="004E7E39" w:rsidRDefault="0069791C"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69791C" w:rsidRPr="004E7E39" w:rsidRDefault="0069791C"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C467B6">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791C" w:rsidRPr="004E7E39" w:rsidRDefault="0069791C"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69791C"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C4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791C" w:rsidRPr="004E7E39" w:rsidRDefault="0069791C"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69791C" w:rsidRPr="004E7E39" w:rsidRDefault="00661357"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ماجستير</w:t>
            </w:r>
          </w:p>
        </w:tc>
      </w:tr>
      <w:tr w:rsidR="002F1412" w:rsidRPr="004E7E39" w:rsidTr="00C467B6">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791C" w:rsidRPr="004E7E39" w:rsidRDefault="00661357" w:rsidP="004E7E39">
            <w:pPr>
              <w:jc w:val="both"/>
              <w:rPr>
                <w:rFonts w:asciiTheme="majorBidi" w:hAnsiTheme="majorBidi" w:cstheme="majorBidi"/>
                <w:b w:val="0"/>
                <w:bCs w:val="0"/>
                <w:color w:val="000000" w:themeColor="text1"/>
                <w:sz w:val="24"/>
                <w:szCs w:val="24"/>
                <w:rtl/>
                <w:lang w:bidi="ar-IQ"/>
              </w:rPr>
            </w:pPr>
            <w:r w:rsidRPr="004E7E39">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69791C"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تأثير تمرينات خاصة بأسلوب (</w:t>
            </w:r>
            <w:r w:rsidRPr="004E7E39">
              <w:rPr>
                <w:rFonts w:asciiTheme="majorBidi" w:hAnsiTheme="majorBidi" w:cstheme="majorBidi"/>
                <w:color w:val="000000" w:themeColor="text1"/>
                <w:sz w:val="24"/>
                <w:szCs w:val="24"/>
                <w:lang w:bidi="ar-IQ"/>
              </w:rPr>
              <w:t>1000 Touch</w:t>
            </w:r>
            <w:r w:rsidRPr="004E7E39">
              <w:rPr>
                <w:rFonts w:asciiTheme="majorBidi" w:hAnsiTheme="majorBidi" w:cstheme="majorBidi"/>
                <w:color w:val="000000" w:themeColor="text1"/>
                <w:sz w:val="24"/>
                <w:szCs w:val="24"/>
                <w:rtl/>
                <w:lang w:bidi="ar-IQ"/>
              </w:rPr>
              <w:t>) في الوحدة التدريبية لتطوير بعض المهارات الأساسية بكرة القدم للناشئين بأعمار (</w:t>
            </w:r>
            <w:r w:rsidRPr="004E7E39">
              <w:rPr>
                <w:rFonts w:asciiTheme="majorBidi" w:hAnsiTheme="majorBidi" w:cstheme="majorBidi"/>
                <w:color w:val="000000" w:themeColor="text1"/>
                <w:sz w:val="24"/>
                <w:szCs w:val="24"/>
                <w:lang w:bidi="ar-IQ"/>
              </w:rPr>
              <w:t>16-14</w:t>
            </w:r>
            <w:r w:rsidRPr="004E7E39">
              <w:rPr>
                <w:rFonts w:asciiTheme="majorBidi" w:hAnsiTheme="majorBidi" w:cstheme="majorBidi"/>
                <w:color w:val="000000" w:themeColor="text1"/>
                <w:sz w:val="24"/>
                <w:szCs w:val="24"/>
                <w:rtl/>
                <w:lang w:bidi="ar-IQ"/>
              </w:rPr>
              <w:t>) سنة</w:t>
            </w:r>
          </w:p>
        </w:tc>
      </w:tr>
      <w:tr w:rsidR="002F1412" w:rsidRPr="004E7E39" w:rsidTr="00C4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791C" w:rsidRPr="004E7E39" w:rsidRDefault="0069791C"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69791C" w:rsidRPr="004E7E39" w:rsidRDefault="00661357"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2012</w:t>
            </w:r>
          </w:p>
        </w:tc>
      </w:tr>
      <w:tr w:rsidR="002F1412" w:rsidRPr="004E7E39" w:rsidTr="00C467B6">
        <w:trPr>
          <w:trHeight w:val="3847"/>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791C" w:rsidRPr="004E7E39" w:rsidRDefault="0069791C"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ملخص الاطروحة</w:t>
            </w:r>
          </w:p>
        </w:tc>
        <w:tc>
          <w:tcPr>
            <w:tcW w:w="8648" w:type="dxa"/>
            <w:vAlign w:val="center"/>
          </w:tcPr>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اشتملت الرسالة على خمسة أبواب هي :</w:t>
            </w:r>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الباب الأول :</w:t>
            </w:r>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احتوى هذا الباب على مقدمة وأهمية البحث وتمّ التطرق إلى الأساليب التدريبية التقليدية المستخدمة من قبل مدربي الفئات العمرية وخاصة تدريب المهارات الأساسية بكرة القدم فضلاً عن بيان أهمية أسلوب (</w:t>
            </w:r>
            <w:r w:rsidRPr="004E7E39">
              <w:rPr>
                <w:rFonts w:asciiTheme="majorBidi" w:hAnsiTheme="majorBidi" w:cstheme="majorBidi"/>
                <w:color w:val="000000" w:themeColor="text1"/>
                <w:sz w:val="24"/>
                <w:szCs w:val="24"/>
                <w:lang w:bidi="ar-IQ"/>
              </w:rPr>
              <w:t>1000 Touch</w:t>
            </w:r>
            <w:r w:rsidRPr="004E7E39">
              <w:rPr>
                <w:rFonts w:asciiTheme="majorBidi" w:hAnsiTheme="majorBidi" w:cstheme="majorBidi"/>
                <w:color w:val="000000" w:themeColor="text1"/>
                <w:sz w:val="24"/>
                <w:szCs w:val="24"/>
                <w:rtl/>
                <w:lang w:bidi="ar-IQ"/>
              </w:rPr>
              <w:t>) في تطوير بعض المهارات الأساسية بكرة القدم للناشئين بأعمار (14-16)سنة.</w:t>
            </w:r>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w:t>
            </w:r>
            <w:r w:rsidRPr="004E7E39">
              <w:rPr>
                <w:rFonts w:asciiTheme="majorBidi" w:hAnsiTheme="majorBidi" w:cstheme="majorBidi"/>
                <w:color w:val="000000" w:themeColor="text1"/>
                <w:sz w:val="24"/>
                <w:szCs w:val="24"/>
                <w:u w:val="single"/>
                <w:rtl/>
                <w:lang w:bidi="ar-IQ"/>
              </w:rPr>
              <w:t>مشكلة البحث</w:t>
            </w:r>
            <w:r w:rsidRPr="004E7E39">
              <w:rPr>
                <w:rFonts w:asciiTheme="majorBidi" w:hAnsiTheme="majorBidi" w:cstheme="majorBidi"/>
                <w:color w:val="000000" w:themeColor="text1"/>
                <w:sz w:val="24"/>
                <w:szCs w:val="24"/>
                <w:rtl/>
                <w:lang w:bidi="ar-IQ"/>
              </w:rPr>
              <w:t xml:space="preserve"> :</w:t>
            </w:r>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وجد الباحث من خلال تجربته كلاعب سابق ومدرباً لفئة الشباب في الوقت الحاضر  ومن خلال مشاهدة ومتابعة كثير من المباريات والوحدات التدريبية للفئات العمرية وخاصة الناشئين وجد إن هناك مشكلة تحتاج إلى معالجة وهي قلة استخدام المدربين للأساليب التدريبية الحديثة التي تساعد في تطوير الأداء المهاري للناشئين كذلك استخدام المدربين لهذا الأسلوب لكن لم يتمكنوا من ايصاله للاعبين بأسلوب علمي ومدروس.</w:t>
            </w:r>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ab/>
              <w:t>لذلك ارتئى الباحث إعداد تمرينات خاصة باستخدام أسلوب (</w:t>
            </w:r>
            <w:r w:rsidRPr="004E7E39">
              <w:rPr>
                <w:rFonts w:asciiTheme="majorBidi" w:hAnsiTheme="majorBidi" w:cstheme="majorBidi"/>
                <w:color w:val="000000" w:themeColor="text1"/>
                <w:sz w:val="24"/>
                <w:szCs w:val="24"/>
                <w:lang w:bidi="ar-IQ"/>
              </w:rPr>
              <w:t>1000 Touch</w:t>
            </w:r>
            <w:r w:rsidRPr="004E7E39">
              <w:rPr>
                <w:rFonts w:asciiTheme="majorBidi" w:hAnsiTheme="majorBidi" w:cstheme="majorBidi"/>
                <w:color w:val="000000" w:themeColor="text1"/>
                <w:sz w:val="24"/>
                <w:szCs w:val="24"/>
                <w:rtl/>
                <w:lang w:bidi="ar-IQ"/>
              </w:rPr>
              <w:t>) في الوحدة التدريبية بأسلوب علمي ومدروس ومنظم للاعبين الناشئين بأسهل ما يكون وتحقيق الهدف المنشود من خلال تطوير بعض المهارات الأساسية بكرة القدم للناشئين بأعمار   (14-16) سنة.</w:t>
            </w:r>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u w:val="single"/>
                <w:rtl/>
                <w:lang w:bidi="ar-IQ"/>
              </w:rPr>
            </w:pPr>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u w:val="single"/>
                <w:rtl/>
                <w:lang w:bidi="ar-IQ"/>
              </w:rPr>
              <w:t xml:space="preserve">أهداف البحث </w:t>
            </w:r>
            <w:r w:rsidRPr="004E7E39">
              <w:rPr>
                <w:rFonts w:asciiTheme="majorBidi" w:hAnsiTheme="majorBidi" w:cstheme="majorBidi"/>
                <w:color w:val="000000" w:themeColor="text1"/>
                <w:sz w:val="24"/>
                <w:szCs w:val="24"/>
                <w:rtl/>
                <w:lang w:bidi="ar-IQ"/>
              </w:rPr>
              <w:t>:</w:t>
            </w:r>
          </w:p>
          <w:p w:rsidR="00661357" w:rsidRPr="004E7E39" w:rsidRDefault="00661357" w:rsidP="004E7E39">
            <w:pPr>
              <w:numPr>
                <w:ilvl w:val="0"/>
                <w:numId w:val="1"/>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إعداد تمرينات خاصة باستخدام أسلوب (</w:t>
            </w:r>
            <w:r w:rsidRPr="004E7E39">
              <w:rPr>
                <w:rFonts w:asciiTheme="majorBidi" w:hAnsiTheme="majorBidi" w:cstheme="majorBidi"/>
                <w:color w:val="000000" w:themeColor="text1"/>
                <w:sz w:val="24"/>
                <w:szCs w:val="24"/>
                <w:lang w:bidi="ar-IQ"/>
              </w:rPr>
              <w:t>1000 Touch</w:t>
            </w:r>
            <w:r w:rsidRPr="004E7E39">
              <w:rPr>
                <w:rFonts w:asciiTheme="majorBidi" w:hAnsiTheme="majorBidi" w:cstheme="majorBidi"/>
                <w:color w:val="000000" w:themeColor="text1"/>
                <w:sz w:val="24"/>
                <w:szCs w:val="24"/>
                <w:rtl/>
                <w:lang w:bidi="ar-IQ"/>
              </w:rPr>
              <w:t>) في الوحدة التدريبية بكرة القدم.</w:t>
            </w:r>
          </w:p>
          <w:p w:rsidR="00661357" w:rsidRPr="004E7E39" w:rsidRDefault="00661357" w:rsidP="004E7E39">
            <w:pPr>
              <w:numPr>
                <w:ilvl w:val="0"/>
                <w:numId w:val="1"/>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التعرف على تأثير التمرينات الخاصة باستخدام أسلوب (</w:t>
            </w:r>
            <w:r w:rsidRPr="004E7E39">
              <w:rPr>
                <w:rFonts w:asciiTheme="majorBidi" w:hAnsiTheme="majorBidi" w:cstheme="majorBidi"/>
                <w:color w:val="000000" w:themeColor="text1"/>
                <w:sz w:val="24"/>
                <w:szCs w:val="24"/>
                <w:lang w:bidi="ar-IQ"/>
              </w:rPr>
              <w:t>1000 Touch</w:t>
            </w:r>
            <w:r w:rsidRPr="004E7E39">
              <w:rPr>
                <w:rFonts w:asciiTheme="majorBidi" w:hAnsiTheme="majorBidi" w:cstheme="majorBidi"/>
                <w:color w:val="000000" w:themeColor="text1"/>
                <w:sz w:val="24"/>
                <w:szCs w:val="24"/>
                <w:rtl/>
                <w:lang w:bidi="ar-IQ"/>
              </w:rPr>
              <w:t>) في الوحدة التدريبية في تطوير بعض المهارات الأساسية بكرة القدم.</w:t>
            </w:r>
          </w:p>
          <w:p w:rsidR="00661357" w:rsidRPr="004E7E39" w:rsidRDefault="00661357" w:rsidP="004E7E39">
            <w:pPr>
              <w:numPr>
                <w:ilvl w:val="0"/>
                <w:numId w:val="1"/>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التعرف على نسبة التطور الحاصل لدى عينة البحث من خلال استخدام تمرينات خاصة بأسلوب (</w:t>
            </w:r>
            <w:r w:rsidRPr="004E7E39">
              <w:rPr>
                <w:rFonts w:asciiTheme="majorBidi" w:hAnsiTheme="majorBidi" w:cstheme="majorBidi"/>
                <w:color w:val="000000" w:themeColor="text1"/>
                <w:sz w:val="24"/>
                <w:szCs w:val="24"/>
                <w:lang w:bidi="ar-IQ"/>
              </w:rPr>
              <w:t>1000 Touch</w:t>
            </w:r>
            <w:r w:rsidRPr="004E7E39">
              <w:rPr>
                <w:rFonts w:asciiTheme="majorBidi" w:hAnsiTheme="majorBidi" w:cstheme="majorBidi"/>
                <w:color w:val="000000" w:themeColor="text1"/>
                <w:sz w:val="24"/>
                <w:szCs w:val="24"/>
                <w:rtl/>
                <w:lang w:bidi="ar-IQ"/>
              </w:rPr>
              <w:t>) في الوحدة التدريبية.</w:t>
            </w:r>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u w:val="single"/>
                <w:rtl/>
                <w:lang w:bidi="ar-IQ"/>
              </w:rPr>
              <w:t xml:space="preserve">فروض البحث </w:t>
            </w:r>
            <w:r w:rsidRPr="004E7E39">
              <w:rPr>
                <w:rFonts w:asciiTheme="majorBidi" w:hAnsiTheme="majorBidi" w:cstheme="majorBidi"/>
                <w:color w:val="000000" w:themeColor="text1"/>
                <w:sz w:val="24"/>
                <w:szCs w:val="24"/>
                <w:rtl/>
                <w:lang w:bidi="ar-IQ"/>
              </w:rPr>
              <w:t>:</w:t>
            </w:r>
          </w:p>
          <w:p w:rsidR="00661357" w:rsidRPr="004E7E39" w:rsidRDefault="00661357" w:rsidP="004E7E39">
            <w:pPr>
              <w:numPr>
                <w:ilvl w:val="0"/>
                <w:numId w:val="1"/>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bookmarkStart w:id="0" w:name="OLE_LINK3"/>
            <w:bookmarkStart w:id="1" w:name="OLE_LINK4"/>
            <w:r w:rsidRPr="004E7E39">
              <w:rPr>
                <w:rFonts w:asciiTheme="majorBidi" w:hAnsiTheme="majorBidi" w:cstheme="majorBidi"/>
                <w:color w:val="000000" w:themeColor="text1"/>
                <w:sz w:val="24"/>
                <w:szCs w:val="24"/>
                <w:rtl/>
                <w:lang w:bidi="ar-IQ"/>
              </w:rPr>
              <w:t>هناك فروق ذات دلاله إحصائية بين الاختبار القبلي والبعدي لمجموعتي البحث التجريبية والضابطة ولصالح الاختبارات البعدية.</w:t>
            </w:r>
          </w:p>
          <w:p w:rsidR="00661357" w:rsidRPr="004E7E39" w:rsidRDefault="00661357" w:rsidP="004E7E39">
            <w:pPr>
              <w:numPr>
                <w:ilvl w:val="0"/>
                <w:numId w:val="1"/>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هناك فروق ذات دلالة إحصائية بين الاختبارات البعدية للمجموعتين التجريبية والضابطة ولصالح المجموعة التجريبية .</w:t>
            </w:r>
            <w:bookmarkEnd w:id="0"/>
            <w:bookmarkEnd w:id="1"/>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u w:val="single"/>
                <w:rtl/>
                <w:lang w:bidi="ar-IQ"/>
              </w:rPr>
              <w:t xml:space="preserve">مجالات البحث </w:t>
            </w:r>
            <w:r w:rsidRPr="004E7E39">
              <w:rPr>
                <w:rFonts w:asciiTheme="majorBidi" w:hAnsiTheme="majorBidi" w:cstheme="majorBidi"/>
                <w:color w:val="000000" w:themeColor="text1"/>
                <w:sz w:val="24"/>
                <w:szCs w:val="24"/>
                <w:rtl/>
                <w:lang w:bidi="ar-IQ"/>
              </w:rPr>
              <w:t>:</w:t>
            </w:r>
          </w:p>
          <w:p w:rsidR="00661357" w:rsidRPr="004E7E39" w:rsidRDefault="00661357" w:rsidP="004E7E39">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u w:val="single"/>
                <w:rtl/>
                <w:lang w:bidi="ar-IQ"/>
              </w:rPr>
              <w:t xml:space="preserve">المجال البشري </w:t>
            </w:r>
            <w:r w:rsidRPr="004E7E39">
              <w:rPr>
                <w:rFonts w:asciiTheme="majorBidi" w:hAnsiTheme="majorBidi" w:cstheme="majorBidi"/>
                <w:color w:val="000000" w:themeColor="text1"/>
                <w:sz w:val="24"/>
                <w:szCs w:val="24"/>
                <w:rtl/>
                <w:lang w:bidi="ar-IQ"/>
              </w:rPr>
              <w:t>:</w:t>
            </w:r>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u w:val="single"/>
                <w:rtl/>
                <w:lang w:bidi="ar-IQ"/>
              </w:rPr>
            </w:pPr>
            <w:r w:rsidRPr="004E7E39">
              <w:rPr>
                <w:rFonts w:asciiTheme="majorBidi" w:hAnsiTheme="majorBidi" w:cstheme="majorBidi"/>
                <w:color w:val="000000" w:themeColor="text1"/>
                <w:sz w:val="24"/>
                <w:szCs w:val="24"/>
                <w:rtl/>
                <w:lang w:bidi="ar-IQ"/>
              </w:rPr>
              <w:t xml:space="preserve">    لاعبو ناشئي نادي الكرخ الرياضي بأعمار (14-16) سنة.</w:t>
            </w:r>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u w:val="single"/>
                <w:rtl/>
                <w:lang w:bidi="ar-IQ"/>
              </w:rPr>
            </w:pPr>
          </w:p>
          <w:p w:rsidR="00661357" w:rsidRPr="004E7E39" w:rsidRDefault="00661357" w:rsidP="004E7E39">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u w:val="single"/>
                <w:rtl/>
                <w:lang w:bidi="ar-IQ"/>
              </w:rPr>
              <w:t>المجال الزماني</w:t>
            </w:r>
            <w:r w:rsidRPr="004E7E39">
              <w:rPr>
                <w:rFonts w:asciiTheme="majorBidi" w:hAnsiTheme="majorBidi" w:cstheme="majorBidi"/>
                <w:color w:val="000000" w:themeColor="text1"/>
                <w:sz w:val="24"/>
                <w:szCs w:val="24"/>
                <w:rtl/>
                <w:lang w:bidi="ar-IQ"/>
              </w:rPr>
              <w:t xml:space="preserve"> :</w:t>
            </w:r>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للفترة من 8/2/ 2012 م ولغاية 6/ 4/ 2012 م</w:t>
            </w:r>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661357" w:rsidRPr="004E7E39" w:rsidRDefault="00661357" w:rsidP="004E7E39">
            <w:pPr>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u w:val="single"/>
                <w:rtl/>
                <w:lang w:bidi="ar-IQ"/>
              </w:rPr>
              <w:lastRenderedPageBreak/>
              <w:t>المجال المكاني</w:t>
            </w:r>
            <w:r w:rsidRPr="004E7E39">
              <w:rPr>
                <w:rFonts w:asciiTheme="majorBidi" w:hAnsiTheme="majorBidi" w:cstheme="majorBidi"/>
                <w:color w:val="000000" w:themeColor="text1"/>
                <w:sz w:val="24"/>
                <w:szCs w:val="24"/>
                <w:rtl/>
                <w:lang w:bidi="ar-IQ"/>
              </w:rPr>
              <w:t xml:space="preserve">: </w:t>
            </w:r>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ملعب نادي الكرخ الرياضي,ملاعب كلية التربية الرياضية – جامعة بغداد / الجادرية.</w:t>
            </w:r>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u w:val="single"/>
                <w:rtl/>
                <w:lang w:bidi="ar-IQ"/>
              </w:rPr>
            </w:pPr>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u w:val="single"/>
                <w:rtl/>
                <w:lang w:bidi="ar-IQ"/>
              </w:rPr>
            </w:pPr>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u w:val="single"/>
                <w:rtl/>
                <w:lang w:bidi="ar-IQ"/>
              </w:rPr>
              <w:t>الباب الثاني</w:t>
            </w:r>
            <w:r w:rsidRPr="004E7E39">
              <w:rPr>
                <w:rFonts w:asciiTheme="majorBidi" w:hAnsiTheme="majorBidi" w:cstheme="majorBidi"/>
                <w:color w:val="000000" w:themeColor="text1"/>
                <w:sz w:val="24"/>
                <w:szCs w:val="24"/>
                <w:rtl/>
                <w:lang w:bidi="ar-IQ"/>
              </w:rPr>
              <w:t xml:space="preserve"> :</w:t>
            </w:r>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أشتمل هذا الباب على الدراسات النظرية إذ تطرق الباحث على التمارين الخاصة وأسسها ,والتدريب الرياضي لناشئة كرة القدم ,وكذلك تطرق إلى مفهوم المهارة ,والإعداد المهاري بكرة القدم وما يتعلق بالمهارات الأساسية بكرة القدم وخاصة (التهديف ,المناولة,الدحرجة,الإخماد) وكذلك بيان أسلوب (</w:t>
            </w:r>
            <w:r w:rsidRPr="004E7E39">
              <w:rPr>
                <w:rFonts w:asciiTheme="majorBidi" w:hAnsiTheme="majorBidi" w:cstheme="majorBidi"/>
                <w:color w:val="000000" w:themeColor="text1"/>
                <w:sz w:val="24"/>
                <w:szCs w:val="24"/>
                <w:lang w:bidi="ar-IQ"/>
              </w:rPr>
              <w:t>1000 Touch</w:t>
            </w:r>
            <w:r w:rsidRPr="004E7E39">
              <w:rPr>
                <w:rFonts w:asciiTheme="majorBidi" w:hAnsiTheme="majorBidi" w:cstheme="majorBidi"/>
                <w:color w:val="000000" w:themeColor="text1"/>
                <w:sz w:val="24"/>
                <w:szCs w:val="24"/>
                <w:rtl/>
                <w:lang w:bidi="ar-IQ"/>
              </w:rPr>
              <w:t>) .</w:t>
            </w:r>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u w:val="single"/>
                <w:rtl/>
                <w:lang w:bidi="ar-IQ"/>
              </w:rPr>
            </w:pPr>
            <w:r w:rsidRPr="004E7E39">
              <w:rPr>
                <w:rFonts w:asciiTheme="majorBidi" w:hAnsiTheme="majorBidi" w:cstheme="majorBidi"/>
                <w:color w:val="000000" w:themeColor="text1"/>
                <w:sz w:val="24"/>
                <w:szCs w:val="24"/>
                <w:u w:val="single"/>
                <w:rtl/>
                <w:lang w:bidi="ar-IQ"/>
              </w:rPr>
              <w:t xml:space="preserve">الباب الثالث </w:t>
            </w:r>
            <w:r w:rsidRPr="004E7E39">
              <w:rPr>
                <w:rFonts w:asciiTheme="majorBidi" w:hAnsiTheme="majorBidi" w:cstheme="majorBidi"/>
                <w:color w:val="000000" w:themeColor="text1"/>
                <w:sz w:val="24"/>
                <w:szCs w:val="24"/>
                <w:rtl/>
                <w:lang w:bidi="ar-IQ"/>
              </w:rPr>
              <w:t>:</w:t>
            </w:r>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ضمّ هذا الباب منهجية البحث وإجراءاته الميدانية</w:t>
            </w:r>
            <w:r w:rsidRPr="004E7E39">
              <w:rPr>
                <w:rFonts w:asciiTheme="majorBidi" w:hAnsiTheme="majorBidi" w:cstheme="majorBidi"/>
                <w:color w:val="000000" w:themeColor="text1"/>
                <w:sz w:val="24"/>
                <w:szCs w:val="24"/>
                <w:rtl/>
              </w:rPr>
              <w:t xml:space="preserve"> إذ </w:t>
            </w:r>
            <w:r w:rsidRPr="004E7E39">
              <w:rPr>
                <w:rFonts w:asciiTheme="majorBidi" w:hAnsiTheme="majorBidi" w:cstheme="majorBidi"/>
                <w:color w:val="000000" w:themeColor="text1"/>
                <w:sz w:val="24"/>
                <w:szCs w:val="24"/>
                <w:rtl/>
                <w:lang w:bidi="ar-IQ"/>
              </w:rPr>
              <w:t>يتكون (مجتمع الأصل) من أندية محافظة بغداد / دوري النخبة للناشئين والبالغ عددهم (10) أندية مسجلة في الإتحاد العراقي لكرة القدم لسنة (2012 م) و البالغ عددهم (</w:t>
            </w:r>
            <w:r w:rsidRPr="004E7E39">
              <w:rPr>
                <w:rFonts w:asciiTheme="majorBidi" w:hAnsiTheme="majorBidi" w:cstheme="majorBidi"/>
                <w:color w:val="000000" w:themeColor="text1"/>
                <w:sz w:val="24"/>
                <w:szCs w:val="24"/>
                <w:lang w:bidi="ar-IQ"/>
              </w:rPr>
              <w:t>30</w:t>
            </w:r>
            <w:r w:rsidRPr="004E7E39">
              <w:rPr>
                <w:rFonts w:asciiTheme="majorBidi" w:hAnsiTheme="majorBidi" w:cstheme="majorBidi"/>
                <w:color w:val="000000" w:themeColor="text1"/>
                <w:sz w:val="24"/>
                <w:szCs w:val="24"/>
                <w:rtl/>
                <w:lang w:bidi="ar-IQ"/>
              </w:rPr>
              <w:t>) لاعباً وهم عينة البحث وتم اختيارهم بصورة قصديه وذلك لقرب النادي على فريق العمل وتوافر الأدوات والأجهزة اللازمة للاختبارات والتجربة الرئيسية وأستبعد الباحث (10) لاعبين عشوائيا وذلك لإجراء التجربته الاستطلاعية عليهم ليصبح عدد أفراد عينة البحث الذين نفذت عليهم التجربة الرئيسية (20) لاعباً حيث تم تقسيمهم عشوائيا بطريقة (القرعة) إلى مجموعتين متساويتين في العدد أي كل مجموعة تتكون من (10) لاعبين لتنفيذ متغيرات البحث ، وستنفذ المجموعة التجريبية التمرينات الخاصة باستخدام أسلوب الــ(</w:t>
            </w:r>
            <w:r w:rsidRPr="004E7E39">
              <w:rPr>
                <w:rFonts w:asciiTheme="majorBidi" w:hAnsiTheme="majorBidi" w:cstheme="majorBidi"/>
                <w:color w:val="000000" w:themeColor="text1"/>
                <w:sz w:val="24"/>
                <w:szCs w:val="24"/>
                <w:lang w:bidi="ar-IQ"/>
              </w:rPr>
              <w:t>1000 Touch</w:t>
            </w:r>
            <w:r w:rsidRPr="004E7E39">
              <w:rPr>
                <w:rFonts w:asciiTheme="majorBidi" w:hAnsiTheme="majorBidi" w:cstheme="majorBidi"/>
                <w:color w:val="000000" w:themeColor="text1"/>
                <w:sz w:val="24"/>
                <w:szCs w:val="24"/>
                <w:rtl/>
                <w:lang w:bidi="ar-IQ"/>
              </w:rPr>
              <w:t>) والمجموعة الضابطة تتدرب وفق المنهج المتبع من قبل مدرب الفريق.,وتم اختبار عينة البحث بأربعة اختبارات مهارية وبأشراف الباحث وفريق العمل.</w:t>
            </w:r>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u w:val="single"/>
                <w:rtl/>
                <w:lang w:bidi="ar-IQ"/>
              </w:rPr>
            </w:pPr>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rPr>
            </w:pPr>
            <w:r w:rsidRPr="004E7E39">
              <w:rPr>
                <w:rFonts w:asciiTheme="majorBidi" w:hAnsiTheme="majorBidi" w:cstheme="majorBidi"/>
                <w:color w:val="000000" w:themeColor="text1"/>
                <w:sz w:val="24"/>
                <w:szCs w:val="24"/>
                <w:u w:val="single"/>
                <w:rtl/>
                <w:lang w:bidi="ar-IQ"/>
              </w:rPr>
              <w:t>الباب الرابع</w:t>
            </w:r>
            <w:r w:rsidRPr="004E7E39">
              <w:rPr>
                <w:rFonts w:asciiTheme="majorBidi" w:hAnsiTheme="majorBidi" w:cstheme="majorBidi"/>
                <w:color w:val="000000" w:themeColor="text1"/>
                <w:sz w:val="24"/>
                <w:szCs w:val="24"/>
                <w:rtl/>
              </w:rPr>
              <w:t xml:space="preserve"> :</w:t>
            </w:r>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rPr>
            </w:pPr>
            <w:r w:rsidRPr="004E7E39">
              <w:rPr>
                <w:rFonts w:asciiTheme="majorBidi" w:hAnsiTheme="majorBidi" w:cstheme="majorBidi"/>
                <w:color w:val="000000" w:themeColor="text1"/>
                <w:sz w:val="24"/>
                <w:szCs w:val="24"/>
                <w:rtl/>
              </w:rPr>
              <w:t xml:space="preserve">      احتوى هذا الباب على عرض النتائج وتحليلها ومناقشتها ومن خلالها تم الوصول إلى تحقيق أهداف البحث وفرضيته.</w:t>
            </w:r>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rPr>
            </w:pPr>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rPr>
            </w:pPr>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rPr>
            </w:pPr>
            <w:r w:rsidRPr="004E7E39">
              <w:rPr>
                <w:rFonts w:asciiTheme="majorBidi" w:hAnsiTheme="majorBidi" w:cstheme="majorBidi"/>
                <w:color w:val="000000" w:themeColor="text1"/>
                <w:sz w:val="24"/>
                <w:szCs w:val="24"/>
                <w:u w:val="single"/>
                <w:rtl/>
                <w:lang w:bidi="ar-IQ"/>
              </w:rPr>
              <w:t>الباب الخامس</w:t>
            </w:r>
            <w:r w:rsidRPr="004E7E39">
              <w:rPr>
                <w:rFonts w:asciiTheme="majorBidi" w:hAnsiTheme="majorBidi" w:cstheme="majorBidi"/>
                <w:color w:val="000000" w:themeColor="text1"/>
                <w:sz w:val="24"/>
                <w:szCs w:val="24"/>
                <w:rtl/>
              </w:rPr>
              <w:t xml:space="preserve"> : </w:t>
            </w:r>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rPr>
            </w:pPr>
            <w:r w:rsidRPr="004E7E39">
              <w:rPr>
                <w:rFonts w:asciiTheme="majorBidi" w:hAnsiTheme="majorBidi" w:cstheme="majorBidi"/>
                <w:color w:val="000000" w:themeColor="text1"/>
                <w:sz w:val="24"/>
                <w:szCs w:val="24"/>
                <w:rtl/>
              </w:rPr>
              <w:t>توصل الباحث إلى عدة استنتاجات ومنها :</w:t>
            </w:r>
          </w:p>
          <w:p w:rsidR="00661357" w:rsidRPr="004E7E39" w:rsidRDefault="00661357" w:rsidP="004E7E39">
            <w:pPr>
              <w:numPr>
                <w:ilvl w:val="0"/>
                <w:numId w:val="3"/>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ساهمت التمرينات الخاصة بأسلوب الــ(</w:t>
            </w:r>
            <w:r w:rsidRPr="004E7E39">
              <w:rPr>
                <w:rFonts w:asciiTheme="majorBidi" w:hAnsiTheme="majorBidi" w:cstheme="majorBidi"/>
                <w:color w:val="000000" w:themeColor="text1"/>
                <w:sz w:val="24"/>
                <w:szCs w:val="24"/>
                <w:lang w:bidi="ar-IQ"/>
              </w:rPr>
              <w:t>1000 Touch</w:t>
            </w:r>
            <w:r w:rsidRPr="004E7E39">
              <w:rPr>
                <w:rFonts w:asciiTheme="majorBidi" w:hAnsiTheme="majorBidi" w:cstheme="majorBidi"/>
                <w:color w:val="000000" w:themeColor="text1"/>
                <w:sz w:val="24"/>
                <w:szCs w:val="24"/>
                <w:rtl/>
                <w:lang w:bidi="ar-IQ"/>
              </w:rPr>
              <w:t>) في تطوير بعض المهارات الأساسية بكرة القدم للناشئين بأعمار (14-16) سنه إذ أظهرت النتائج البعدية تحسناُ ملموساً لصالح المجموعة التجريبية.</w:t>
            </w:r>
          </w:p>
          <w:p w:rsidR="00661357" w:rsidRPr="004E7E39" w:rsidRDefault="00661357"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rPr>
            </w:pPr>
            <w:r w:rsidRPr="004E7E39">
              <w:rPr>
                <w:rFonts w:asciiTheme="majorBidi" w:hAnsiTheme="majorBidi" w:cstheme="majorBidi"/>
                <w:color w:val="000000" w:themeColor="text1"/>
                <w:sz w:val="24"/>
                <w:szCs w:val="24"/>
                <w:rtl/>
              </w:rPr>
              <w:t>وفي إطار هذا أوصى الباحث بـــ:</w:t>
            </w:r>
          </w:p>
          <w:p w:rsidR="00661357" w:rsidRPr="004E7E39" w:rsidRDefault="00661357" w:rsidP="004E7E39">
            <w:pPr>
              <w:numPr>
                <w:ilvl w:val="0"/>
                <w:numId w:val="4"/>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استخدام أسلوب الــ(</w:t>
            </w:r>
            <w:r w:rsidRPr="004E7E39">
              <w:rPr>
                <w:rFonts w:asciiTheme="majorBidi" w:hAnsiTheme="majorBidi" w:cstheme="majorBidi"/>
                <w:color w:val="000000" w:themeColor="text1"/>
                <w:sz w:val="24"/>
                <w:szCs w:val="24"/>
                <w:lang w:bidi="ar-IQ"/>
              </w:rPr>
              <w:t>1000 Touch</w:t>
            </w:r>
            <w:r w:rsidRPr="004E7E39">
              <w:rPr>
                <w:rFonts w:asciiTheme="majorBidi" w:hAnsiTheme="majorBidi" w:cstheme="majorBidi"/>
                <w:color w:val="000000" w:themeColor="text1"/>
                <w:sz w:val="24"/>
                <w:szCs w:val="24"/>
                <w:rtl/>
                <w:lang w:bidi="ar-IQ"/>
              </w:rPr>
              <w:t>) للفئات العمرية الأخرى (فئة الشباب بأعمار 17-19 سنه) لما أظهر من نتائج مرضية لفئة الناشئين.</w:t>
            </w:r>
          </w:p>
          <w:p w:rsidR="00661357" w:rsidRPr="004E7E39" w:rsidRDefault="00661357" w:rsidP="004E7E39">
            <w:pPr>
              <w:numPr>
                <w:ilvl w:val="0"/>
                <w:numId w:val="4"/>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التأكيد على إعداد تمرينات خاصة ومركبه تركز على استخدام الرجل اليمنى واليسرى في الوحدات التدريبية لاسيما مهارات الدحرجة ,المناولة,التهديف,الإخماد.</w:t>
            </w:r>
          </w:p>
          <w:p w:rsidR="0069791C" w:rsidRPr="004E7E39" w:rsidRDefault="0069791C"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p>
        </w:tc>
      </w:tr>
    </w:tbl>
    <w:p w:rsidR="005E290A" w:rsidRPr="004E7E39" w:rsidRDefault="005E290A" w:rsidP="004E7E39">
      <w:pPr>
        <w:spacing w:line="240" w:lineRule="auto"/>
        <w:jc w:val="both"/>
        <w:rPr>
          <w:rFonts w:asciiTheme="majorBidi" w:hAnsiTheme="majorBidi" w:cstheme="majorBidi"/>
          <w:color w:val="000000" w:themeColor="text1"/>
          <w:sz w:val="24"/>
          <w:szCs w:val="24"/>
        </w:rPr>
      </w:pPr>
    </w:p>
    <w:tbl>
      <w:tblPr>
        <w:tblStyle w:val="MediumGrid3-Accent5"/>
        <w:bidiVisual/>
        <w:tblW w:w="10207" w:type="dxa"/>
        <w:tblLook w:val="04A0" w:firstRow="1" w:lastRow="0" w:firstColumn="1" w:lastColumn="0" w:noHBand="0" w:noVBand="1"/>
      </w:tblPr>
      <w:tblGrid>
        <w:gridCol w:w="1559"/>
        <w:gridCol w:w="8648"/>
      </w:tblGrid>
      <w:tr w:rsidR="002F1412" w:rsidRPr="004E7E39" w:rsidTr="007C7D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276508" w:rsidRPr="004E7E39" w:rsidRDefault="00276508" w:rsidP="004E7E39">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 xml:space="preserve">كلية التربية الرياضية </w:t>
            </w:r>
          </w:p>
        </w:tc>
      </w:tr>
      <w:tr w:rsidR="002F1412" w:rsidRPr="004E7E39" w:rsidTr="007C7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276508" w:rsidRPr="004E7E39" w:rsidRDefault="00276508"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الدراسات العليا</w:t>
            </w:r>
          </w:p>
        </w:tc>
      </w:tr>
      <w:tr w:rsidR="002F1412" w:rsidRPr="004E7E39" w:rsidTr="007C7DA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rPr>
              <w:t>إيلاف ربيع عباس التميمي</w:t>
            </w:r>
          </w:p>
        </w:tc>
      </w:tr>
      <w:tr w:rsidR="002F1412" w:rsidRPr="004E7E39" w:rsidTr="007C7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276508" w:rsidRPr="004E7E39" w:rsidRDefault="00276508"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7C7DA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تدريسي</w:t>
            </w:r>
          </w:p>
        </w:tc>
      </w:tr>
      <w:tr w:rsidR="002F1412" w:rsidRPr="004E7E39" w:rsidTr="007C7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276508" w:rsidRPr="004E7E39" w:rsidRDefault="00276508"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ماجستير</w:t>
            </w:r>
          </w:p>
        </w:tc>
      </w:tr>
      <w:tr w:rsidR="002F1412" w:rsidRPr="004E7E39" w:rsidTr="007C7DA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jc w:val="both"/>
              <w:rPr>
                <w:rFonts w:asciiTheme="majorBidi" w:hAnsiTheme="majorBidi" w:cstheme="majorBidi"/>
                <w:b w:val="0"/>
                <w:bCs w:val="0"/>
                <w:color w:val="000000" w:themeColor="text1"/>
                <w:sz w:val="24"/>
                <w:szCs w:val="24"/>
                <w:rtl/>
                <w:lang w:bidi="ar-IQ"/>
              </w:rPr>
            </w:pPr>
            <w:r w:rsidRPr="004E7E39">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 xml:space="preserve">تأثير منهاج مقترح للتدريب العقلي المصاحب للتمرينات المهاريه في تنمية تركيز الانتباه وتحويله لدى لاعبي </w:t>
            </w:r>
            <w:r w:rsidRPr="004E7E39">
              <w:rPr>
                <w:rFonts w:asciiTheme="majorBidi" w:hAnsiTheme="majorBidi" w:cstheme="majorBidi"/>
                <w:color w:val="000000" w:themeColor="text1"/>
                <w:sz w:val="24"/>
                <w:szCs w:val="24"/>
                <w:rtl/>
                <w:lang w:bidi="ar-IQ"/>
              </w:rPr>
              <w:lastRenderedPageBreak/>
              <w:t>منتخب شباب العراق بالملاكمة</w:t>
            </w:r>
          </w:p>
        </w:tc>
      </w:tr>
      <w:tr w:rsidR="002F1412" w:rsidRPr="004E7E39" w:rsidTr="007C7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lastRenderedPageBreak/>
              <w:t>السنة</w:t>
            </w:r>
          </w:p>
        </w:tc>
        <w:tc>
          <w:tcPr>
            <w:tcW w:w="8648" w:type="dxa"/>
            <w:vAlign w:val="center"/>
            <w:hideMark/>
          </w:tcPr>
          <w:p w:rsidR="00276508" w:rsidRPr="004E7E39" w:rsidRDefault="00276508"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2012</w:t>
            </w:r>
          </w:p>
        </w:tc>
      </w:tr>
      <w:tr w:rsidR="002F1412" w:rsidRPr="004E7E39" w:rsidTr="007C7DA2">
        <w:trPr>
          <w:trHeight w:val="3847"/>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ملخص الاطروحة</w:t>
            </w:r>
          </w:p>
        </w:tc>
        <w:tc>
          <w:tcPr>
            <w:tcW w:w="8648" w:type="dxa"/>
            <w:vAlign w:val="center"/>
          </w:tcPr>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لقد تضمنت المقدمة وأهمية البحث دراسة العوامل النفسية المهمة التي تعمل على تطوير الأداء المهاري والنفسي،وبالأخص في مظاهر الانتباه (تحويل وتركيز الانتباه) عن طريق إعداد منهاج للتدريب العقلي إِذ تعد الاختبارات النفسية إِحدى الطرق العلمية لمعرفة مدى نجاح البرامج النفسية، ورياضة الملاكمة هي: واحدة من الألعاب الفردية التي يشكل فيها العامل النفسي عاملاً مهماً ومؤثراً، لذا جاءت أهمية الدراسة كون الدراسة هي: محاولة لإِيجاد الطرق والأساليب النفسية الحديثة، وعن طريق إِعداد وتصميم منهاج للتدريب العقلي يتمحور في  (تركيز وتحويل الانتباه) لغرض تطوير الملاكمين الشباب.</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ab/>
            </w:r>
            <w:r w:rsidRPr="004E7E39">
              <w:rPr>
                <w:rFonts w:asciiTheme="majorBidi" w:hAnsiTheme="majorBidi" w:cstheme="majorBidi"/>
                <w:color w:val="000000" w:themeColor="text1"/>
                <w:sz w:val="24"/>
                <w:szCs w:val="24"/>
                <w:rtl/>
                <w:lang w:bidi="ar-IQ"/>
              </w:rPr>
              <w:tab/>
              <w:t>أما أهداف البحث فقد كانت إِعداد منهاج مقترح للتدريب العقلي، فضلاً عن تصميم اختبارات مهارية جديدة لقياس مظهري (التركيز، والتحويل) للانتباه،والتعرف إلى تأثير المنهاج المقترح للتدريب العقلي في تنمية تركيز الانتباه وتحويله لدى ملاكمين منتخب شباب العراق بالملاكمة.</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ab/>
            </w:r>
            <w:r w:rsidRPr="004E7E39">
              <w:rPr>
                <w:rFonts w:asciiTheme="majorBidi" w:hAnsiTheme="majorBidi" w:cstheme="majorBidi"/>
                <w:color w:val="000000" w:themeColor="text1"/>
                <w:sz w:val="24"/>
                <w:szCs w:val="24"/>
                <w:rtl/>
                <w:lang w:bidi="ar-IQ"/>
              </w:rPr>
              <w:tab/>
              <w:t xml:space="preserve">لقد افترض الباحث: بأن هناك فروق ذات دلالة إحصائية بتأثير المنهاج المعد من قبل الباحث: في تنمية تركيز الانتباه وتحويله لدى منتخب شباب العراق بالملاكمة. </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أما في منهجية البحث وإجراءاتها الميدانية: فقد استخدم الباحث (المنهج التدريبي) بطريقة المجموعتين المتكافئتين لملائمة طبيعة المشكلة ولقد تم اختيار عينة البحث من عشرين ملاكم يمثلون مجموعة من منتخب الشباب وقد تم تقسيمهم إلى مجموعتين: ضابطة وتجريبية. وقد استخدم الباحث وسائل جمع المعلومات عن طريق توزيع استمارات استطلاع آراء الخبراء، وتجهيز الأدوات المستخدمة في البحث من كفوف ملاكمة، ووسادات لكم، ودمية جلاتينية ،مع فريق عمل مساعد، وقام بالتجربة الاستطلاعية لمعرفة مدى ملائمة الاختبار لمستوى العينة، واعتمد الأُسس العلمية في الاختبارات ومدى صدقها وثباتها وموضوعيتها، وأجري الاختبارات القبلية والبعدية لتطبيق منهاج التدريب العقلي، واستخدم الوسائل الإحصائية الملائمة للبحث وعن طريق النتائج التي حصل عليها الباحث بين القياسين القبلي والبعدي للمجموعتين: التجريبية والضابطة تمكن الباحث من أن يستدل على تأثير المنهاج للتدريب العقلي في متغيرات البحث ولصالح القياسات البعدية وحصل أيضاً على عدم وجود فروق ذات دلالة للمجموعة الضابطة في الاختبارين القبلي والبعدي لذا يوصي الباحث بضرورة استخدام (التدريب العقلي) في تطوير المهارات الدفاعية والهجومية في الملاكمة، وبجميع الفئات العمرية مع ضرورة إدخال هذا التدريب ضمن البرامج التدريبية مع وجود شخص متخصص في علم النفس الرياضي مع ضرورة إجراء بحوث ودراسات مشابهة لمتغيرات البحث لفئة المتقدمين والناشئين.</w:t>
            </w:r>
          </w:p>
        </w:tc>
      </w:tr>
    </w:tbl>
    <w:p w:rsidR="00276508" w:rsidRPr="004E7E39" w:rsidRDefault="00276508" w:rsidP="004E7E39">
      <w:pPr>
        <w:spacing w:line="240" w:lineRule="auto"/>
        <w:jc w:val="both"/>
        <w:rPr>
          <w:rFonts w:asciiTheme="majorBidi" w:hAnsiTheme="majorBidi" w:cstheme="majorBidi"/>
          <w:color w:val="000000" w:themeColor="text1"/>
          <w:sz w:val="24"/>
          <w:szCs w:val="24"/>
        </w:rPr>
      </w:pPr>
    </w:p>
    <w:tbl>
      <w:tblPr>
        <w:tblStyle w:val="MediumGrid3-Accent51"/>
        <w:bidiVisual/>
        <w:tblW w:w="10207" w:type="dxa"/>
        <w:tblLook w:val="04A0" w:firstRow="1" w:lastRow="0" w:firstColumn="1" w:lastColumn="0" w:noHBand="0" w:noVBand="1"/>
      </w:tblPr>
      <w:tblGrid>
        <w:gridCol w:w="1559"/>
        <w:gridCol w:w="8648"/>
      </w:tblGrid>
      <w:tr w:rsidR="002F1412" w:rsidRPr="004E7E39" w:rsidTr="007C7D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spacing w:after="200"/>
              <w:jc w:val="both"/>
              <w:rPr>
                <w:rFonts w:asciiTheme="majorBidi" w:hAnsiTheme="majorBidi" w:cstheme="majorBidi"/>
                <w:b w:val="0"/>
                <w:bCs w:val="0"/>
                <w:color w:val="000000" w:themeColor="text1"/>
                <w:sz w:val="24"/>
                <w:szCs w:val="24"/>
                <w:lang w:bidi="ar-IQ"/>
              </w:rPr>
            </w:pPr>
            <w:bookmarkStart w:id="2" w:name="_GoBack"/>
            <w:r w:rsidRPr="004E7E39">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276508" w:rsidRPr="004E7E39" w:rsidRDefault="00276508" w:rsidP="004E7E39">
            <w:pPr>
              <w:spacing w:after="20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كلية التربية الرياضية</w:t>
            </w:r>
          </w:p>
        </w:tc>
      </w:tr>
      <w:tr w:rsidR="002F1412" w:rsidRPr="004E7E39" w:rsidTr="007C7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276508" w:rsidRPr="004E7E39" w:rsidRDefault="00276508" w:rsidP="004E7E39">
            <w:pPr>
              <w:spacing w:after="20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الدراسات العليا</w:t>
            </w:r>
          </w:p>
        </w:tc>
      </w:tr>
      <w:tr w:rsidR="002F1412" w:rsidRPr="004E7E39" w:rsidTr="007C7DA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276508" w:rsidRPr="004E7E39" w:rsidRDefault="00276508"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rPr>
              <w:t>باسم عواد علي حسين الدليمي</w:t>
            </w:r>
          </w:p>
        </w:tc>
      </w:tr>
      <w:tr w:rsidR="002F1412" w:rsidRPr="004E7E39" w:rsidTr="007C7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276508" w:rsidRPr="004E7E39" w:rsidRDefault="00276508" w:rsidP="004E7E39">
            <w:pPr>
              <w:spacing w:after="20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7C7DA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276508" w:rsidRPr="004E7E39" w:rsidRDefault="00276508"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7C7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276508" w:rsidRPr="004E7E39" w:rsidRDefault="00276508" w:rsidP="004E7E39">
            <w:pPr>
              <w:spacing w:after="20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ماجستير</w:t>
            </w:r>
          </w:p>
        </w:tc>
      </w:tr>
      <w:tr w:rsidR="002F1412" w:rsidRPr="004E7E39" w:rsidTr="007C7DA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spacing w:after="200"/>
              <w:jc w:val="both"/>
              <w:rPr>
                <w:rFonts w:asciiTheme="majorBidi" w:hAnsiTheme="majorBidi" w:cstheme="majorBidi"/>
                <w:b w:val="0"/>
                <w:bCs w:val="0"/>
                <w:color w:val="000000" w:themeColor="text1"/>
                <w:sz w:val="24"/>
                <w:szCs w:val="24"/>
                <w:rtl/>
                <w:lang w:bidi="ar-IQ"/>
              </w:rPr>
            </w:pPr>
            <w:r w:rsidRPr="004E7E39">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276508" w:rsidRPr="004E7E39" w:rsidRDefault="00276508"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دراسة تحليلية للعلاقات الارتباطية البينية لبعض القدرات البدنية الخاصة والمهارات الأساسية لدى لاعبي أندية الانبار وبغداد لفرق الدرجة الأولى بكرة  القدم</w:t>
            </w:r>
          </w:p>
        </w:tc>
      </w:tr>
      <w:tr w:rsidR="002F1412" w:rsidRPr="004E7E39" w:rsidTr="007C7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276508" w:rsidRPr="004E7E39" w:rsidRDefault="00276508" w:rsidP="004E7E39">
            <w:pPr>
              <w:spacing w:after="20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2012</w:t>
            </w:r>
          </w:p>
        </w:tc>
      </w:tr>
      <w:tr w:rsidR="002F1412" w:rsidRPr="004E7E39" w:rsidTr="007C7DA2">
        <w:trPr>
          <w:trHeight w:val="3847"/>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lastRenderedPageBreak/>
              <w:t>ملخص الاطروحة</w:t>
            </w:r>
          </w:p>
        </w:tc>
        <w:tc>
          <w:tcPr>
            <w:tcW w:w="8648" w:type="dxa"/>
            <w:vAlign w:val="center"/>
          </w:tcPr>
          <w:p w:rsidR="00276508" w:rsidRPr="004E7E39" w:rsidRDefault="00276508"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تطرق الباحث الى اهمية الرسالة في تحديد القدرات البدنية والمهارية للاعبي كرة القدم والمقارنة بين مستوى الفرق لخدمة الهدف التدريبي في الاطلاع على نقاط القوة والضعف، وهدفت الرسالة الى التعرف على مستوى بعض القدرات البدنية والمهارات، والتعرف على نوع العلاقات الارتباطية بينها والى اجراء تحليل لنوع هذه العلاقات والارتباطات، وجاءت فرضية البحث في وجود دلالة احصائية بين القدرات والمهارات قيد البحث كذلك وجود اختلاف في مستوى هذه العلاقات وحددت مجالات البحث المكانية في الملاعب الخاصة بالاندية.</w:t>
            </w:r>
          </w:p>
          <w:p w:rsidR="00276508" w:rsidRPr="004E7E39" w:rsidRDefault="00276508"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وحددت الدراسات النظرية في شرح وتوضيح القدرات البدنية المستخدمة في البحث كذلك انواعها وتصنيفاتها وهي(السرعة القصوى، والقوة الانفجارية للرجلين، والرشاقة، وسرعة الاستجابة الحركية، والقوة المميزة بالسرعة، ومطاولة السرعة، ومطاولة القوة) كذلك القدرات المهارية وهي(التهديف، والمناولة، والدحرجة، والاخماد، وتنطيط الكرة بالهواء)، وتم مناقشة الدراسات المشابهة ونتائج الاختلاف والتشابه لهذه الدراسة.</w:t>
            </w:r>
          </w:p>
          <w:p w:rsidR="00276508" w:rsidRPr="004E7E39" w:rsidRDefault="00276508"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w:t>
            </w:r>
            <w:r w:rsidRPr="004E7E39">
              <w:rPr>
                <w:rFonts w:asciiTheme="majorBidi" w:hAnsiTheme="majorBidi" w:cstheme="majorBidi"/>
                <w:color w:val="000000" w:themeColor="text1"/>
                <w:sz w:val="24"/>
                <w:szCs w:val="24"/>
                <w:rtl/>
                <w:lang w:bidi="ar-IQ"/>
              </w:rPr>
              <w:tab/>
              <w:t>واستخدم الباحث المنهج الوصفي باسلوب العلاقات الارتباطية البينية والمقارنة وحدد مجتمع البحث بلاعبي الدرجة الاولى لمحافظتي الانبار وبغداد بـ(102)لاعب تم اختيارهم عمديا كما تم تحديد الاسس العلمية للاختبارات، وتم في هذه الدراسة اجراء تجربتين استطلاعيتين قبل التجربة الرئيسة واستخدم الباحث الوسائل الاحصائية بواسطة الحقيبة الاحصائية(</w:t>
            </w:r>
            <w:r w:rsidRPr="004E7E39">
              <w:rPr>
                <w:rFonts w:asciiTheme="majorBidi" w:hAnsiTheme="majorBidi" w:cstheme="majorBidi"/>
                <w:color w:val="000000" w:themeColor="text1"/>
                <w:sz w:val="24"/>
                <w:szCs w:val="24"/>
                <w:lang w:bidi="ar-IQ"/>
              </w:rPr>
              <w:t>SPSS</w:t>
            </w:r>
            <w:r w:rsidRPr="004E7E39">
              <w:rPr>
                <w:rFonts w:asciiTheme="majorBidi" w:hAnsiTheme="majorBidi" w:cstheme="majorBidi"/>
                <w:color w:val="000000" w:themeColor="text1"/>
                <w:sz w:val="24"/>
                <w:szCs w:val="24"/>
                <w:rtl/>
                <w:lang w:bidi="ar-IQ"/>
              </w:rPr>
              <w:t>).</w:t>
            </w:r>
          </w:p>
          <w:p w:rsidR="00276508" w:rsidRPr="004E7E39" w:rsidRDefault="00276508"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وتم عرض (20)جدولا وتحليلها تضمنت قيم الاوساط الحسابية والانحرافات المعيارية ونتائج العلاقات الارتباطية البينية وقيم(ت) للقدرات البدنية والمهارية لكل من محافظتي بغداد والانبار ونوقش من خلالها اسباب قوة العلاقات الاحصائية التي ظهرت وضعفها.</w:t>
            </w:r>
          </w:p>
          <w:p w:rsidR="00276508" w:rsidRPr="004E7E39" w:rsidRDefault="00276508"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ومن هذه النتائج وضع الباحث استنتاجات عدة كانت اهمها، ان مستوى القدرات البدنية متقارب بين اندية بغداد والانبار عدا القوة الانفجارية، فهناك فرق واضح بين مستواهما، ان مستوى القدرات المهارية متقارب في مهارة(التهديف، والدحرجة) وهناك تباين في مستوى(المناولة، والسيطرة، وتنطيط الكرة) بين اندية بغداد والانبار، ان مستوى القدرات البدنية لاندية بغداد افضل من مستواها  لاندية الانبار، ان مستوى القدرات المهارية لاندية بغداد افضل من مستواها لاندية الانبار. واوصى الباحث بالاهتمام بالقدرات البدنية لاندية الانبار مقارنة باندية بغداد والعمل على تطويرها كذلك تطوير هذه القدرات نسبة الى اندية بغداد بمستواها الحالي، كذلك معالجة ضعف المهارات التي ظهرت بالنسبة لاندية الانبار فيما يخص المناولة، والسيطرة، وتنطيط الكرة كما يشمل ذلك تطوير هذه المهارات بالنسبة لاندية بغداد  .</w:t>
            </w:r>
          </w:p>
        </w:tc>
      </w:tr>
      <w:bookmarkEnd w:id="2"/>
    </w:tbl>
    <w:p w:rsidR="00276508" w:rsidRPr="004E7E39" w:rsidRDefault="00276508" w:rsidP="004E7E39">
      <w:pPr>
        <w:spacing w:line="240" w:lineRule="auto"/>
        <w:jc w:val="both"/>
        <w:rPr>
          <w:rFonts w:asciiTheme="majorBidi" w:hAnsiTheme="majorBidi" w:cstheme="majorBidi"/>
          <w:color w:val="000000" w:themeColor="text1"/>
          <w:sz w:val="24"/>
          <w:szCs w:val="24"/>
        </w:rPr>
      </w:pPr>
    </w:p>
    <w:tbl>
      <w:tblPr>
        <w:tblStyle w:val="MediumGrid3-Accent52"/>
        <w:bidiVisual/>
        <w:tblW w:w="10207" w:type="dxa"/>
        <w:tblLook w:val="04A0" w:firstRow="1" w:lastRow="0" w:firstColumn="1" w:lastColumn="0" w:noHBand="0" w:noVBand="1"/>
      </w:tblPr>
      <w:tblGrid>
        <w:gridCol w:w="1559"/>
        <w:gridCol w:w="8648"/>
      </w:tblGrid>
      <w:tr w:rsidR="002F1412" w:rsidRPr="004E7E39" w:rsidTr="007C7D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276508" w:rsidRPr="004E7E39" w:rsidRDefault="00276508" w:rsidP="004E7E39">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كلية التربية الرياضية</w:t>
            </w:r>
          </w:p>
        </w:tc>
      </w:tr>
      <w:tr w:rsidR="002F1412" w:rsidRPr="004E7E39" w:rsidTr="007C7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276508" w:rsidRPr="004E7E39" w:rsidRDefault="00276508"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الدراسات العليا</w:t>
            </w:r>
          </w:p>
        </w:tc>
      </w:tr>
      <w:tr w:rsidR="002F1412" w:rsidRPr="004E7E39" w:rsidTr="007C7DA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ثامر حماد رجه</w:t>
            </w:r>
          </w:p>
        </w:tc>
      </w:tr>
      <w:tr w:rsidR="002F1412" w:rsidRPr="004E7E39" w:rsidTr="007C7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276508" w:rsidRPr="004E7E39" w:rsidRDefault="00276508"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7C7DA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7C7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276508" w:rsidRPr="004E7E39" w:rsidRDefault="00276508"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ماجستير</w:t>
            </w:r>
          </w:p>
        </w:tc>
      </w:tr>
      <w:tr w:rsidR="002F1412" w:rsidRPr="004E7E39" w:rsidTr="007C7DA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jc w:val="both"/>
              <w:rPr>
                <w:rFonts w:asciiTheme="majorBidi" w:hAnsiTheme="majorBidi" w:cstheme="majorBidi"/>
                <w:b w:val="0"/>
                <w:bCs w:val="0"/>
                <w:color w:val="000000" w:themeColor="text1"/>
                <w:sz w:val="24"/>
                <w:szCs w:val="24"/>
                <w:rtl/>
                <w:lang w:bidi="ar-IQ"/>
              </w:rPr>
            </w:pPr>
            <w:r w:rsidRPr="004E7E39">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تقويم أداء تدريسيي كليتي التربية الرياضية جامعة بغداد وفقاً لمعايير الجودة الشاملة</w:t>
            </w:r>
          </w:p>
        </w:tc>
      </w:tr>
      <w:tr w:rsidR="002F1412" w:rsidRPr="004E7E39" w:rsidTr="007C7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276508" w:rsidRPr="004E7E39" w:rsidRDefault="00276508"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2012</w:t>
            </w:r>
          </w:p>
        </w:tc>
      </w:tr>
      <w:tr w:rsidR="002F1412" w:rsidRPr="004E7E39" w:rsidTr="007C7DA2">
        <w:trPr>
          <w:trHeight w:val="3847"/>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lastRenderedPageBreak/>
              <w:t>ملخص الاطروحة</w:t>
            </w:r>
          </w:p>
        </w:tc>
        <w:tc>
          <w:tcPr>
            <w:tcW w:w="8648" w:type="dxa"/>
            <w:vAlign w:val="center"/>
          </w:tcPr>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تضمنت الرسالة خمسة أبواب هي :-</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الباب الأول : التعريف بالبحث. </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يشمل هذا الباب مقدمة البحث وأهميته، إذ إن الأهمية تتطرق إلى تناول موضوع يتسم بالحداثة، فضلاً عن معرفة امكانية تطبيق معايير الجودة الشاملة في كليتي التربية الرياضية جامعة بغداد، والوقوف على مستوى ممارستها، فضلاً عن حاجة كليات التربية الرياضية الى مثل تلك الدراسات التي تسهم في تطوير أداء التدريسيين بشكل عام وكليات التربية الرياضية على وجه الخصوص، ومسايرة التطور والمتغيرات العالمية الحديثة وتكوين آتجاهات إيجابية نحو الإعداد المهني الفعال وتحقيق أفضل النتائج في مخرجات العملية التعليمية والتصدي للمنافسة التي يتسم بها عالمنا الحاضر.</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أمَّا مشكلة البحث : فقد آنبثقت من ملاحظة قراءات الباحث لأدبيات الجودة الشاملة بصورة عامة والدراسات العراقية والعربية بصورة خاصة , إذ تشير الى أنًّ الجودة تعد المطلب الأساس في العمل، في الوقت الحاضر، ولاسيما في الميدان التربوي، وعلى الرغم من وجود العديد من الدراسات التي تناولت المواصفات والمعايير التي يجب أن يتحلى بها أعضاء الهيئة التدريسية، في كليات التربية الرياضية، ولكن جميعها آتخذت الأسس التي توضع في ضوئها تلك المعايير وفق النظم من كفايات أو محددات الجهات العليا، اذ تعد هذه المعايير محدودة لاتمتلك القدرة على المنافسة، ولاسيما الخارجية منها، وبما أن الدراسات جميعها أكدت أنَّ القائم بعملية التعليم هو الركن الأساس في العناصر المكونة للعملية التعليمية، فكان لابد من تسليط الضوء على تفاصيل عمل التدريسي في الجامعة وكليات التربية الرياضية على وجه الخصوص، في ضوء النظم الحديثة ودراستها ومحاولة تحديد السبل التي تمكنه من مواكبة التغيرات الاجتماعية والإقتصادية والتقنية في العالم للوصول الى تحسين نوعية ادائه وتحقيق الأهداف المنشودة في العملية التعليمية ومخرجاتها. </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الباب الثاني : الدراسات النظرية والمشابهة. </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وتتضمن الدراسات النظرية والمتشابهة ذات العلاقة بالبحث إذ آستعرض الباحث فيها، الأدبيات المتعلقة في التقويم وتقويم الأداء والمفاهيم المتعلقة بها، ومن ثم التطرق الى مفهوم التدريس والتدريسي، ومن ثم آستعراض لأدبيات الجودة الشاملة بشكل تفصيلي والاسس والمحاور الرئيسة واجبات المدرس الفعال وفق أنظمة الجودة وسبل تطورها من خلال هذا المفهوم، والمعايير والمؤشرات وأبرز الجوائز العالمية لتلك النظم الحديثة. </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أمَّا الدراسات السابقة والمشابهة كانت على ثلاث أقسام (دراسات عراقية، دراسات عربية، دراسات أجنبية)، ومناقشتها وإبراز أوجه التشابه والإختلاف والإفادة منها في الدراسة الحالية.</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الباب الثالث : منهج البحث وإجراءاته الميدانية. </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تضمن هذا الباب منهج البحث وإجراءاته الميدانية، وآنسجاماً مع طبيعة المشكلة آستخدم الباحث المنهج الوصفي بالأسلوب المسحي لملاءمته مشكلة البحث، كما آحتوى  على العينة المكونة من تدريسيي كليتي التربية الرياضية جامعة بغداد وعددهم (254) تدريسياً، بواقع (127) تدريسياً لعمل العينة الأساسية للبحث، أي بنسبة (50%) من مجتمع البحث الكلي، وتم التطرق إلى الأدوات المستخدمة وخطوات إجراء البحث التي تضمنت آستخدام آستمارة الإستبانة للبحث كوسيلة لتحقيق أهدافه، إذ قام الباحث باعداد الأداة بجزئيها (المعايير والمؤشرات) معتمداً معايير جائزة ( مالكولم بالدرج ) كأساس لإعدادها، فضلاً عن الأدبيات والدراسات السابقة التي تناولت الموضوع، مع إجراء التعديلات المناسبة لتلائم بيئة البحث ومجتمعه الذي تطبق فيه، وتأكد الباحث من صدق الإستبانة بجزئيها بآستخدام نوعين للصدق الأول هو صدق المحتوى، بعرضها على مجموعة من المختصين، وآعُتمدت درجة (80%) بوصفها نسبة لإبقاء الفقرة التي تحظى بموافقة المختصين، والأخر الصدق البنائي من خلال معامل الإتساق الداخلي للفقرات، وتضمنت الأداة بصورتها الأولية للجزء الخاص بالمعايير (76) فقرة، وللجزء الخاص بالمؤشرات (252) فقرة, وبعد الأخذ بتوجيهات المحكمين، من تعديل وحـذف وإضـافة، أصــبح الجزء الخاص بالمعايير فيما بعد (71) معياراً، والجزء الخاص بالمؤشرات (218) موزعاً على (21) مجالاً فرعياً وموزعة بدورها على (7) مجالات رئيسية، وأستخرج ثبات الأداة بطريقتين الأولى التجزئة النصفية، وبلغ معامل الثبات (0.832)، والأخرى ألفا كرونباخ، وبلغ معامل الثبات (842,0) ويعد معاملاً مقبولاً للثبات.</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عولجت البيانات بآستخدام الحقيبة الاحصائية برنامج (</w:t>
            </w:r>
            <w:r w:rsidRPr="004E7E39">
              <w:rPr>
                <w:rFonts w:asciiTheme="majorBidi" w:hAnsiTheme="majorBidi" w:cstheme="majorBidi"/>
                <w:color w:val="000000" w:themeColor="text1"/>
                <w:sz w:val="24"/>
                <w:szCs w:val="24"/>
                <w:lang w:bidi="ar-IQ"/>
              </w:rPr>
              <w:t>SPSS</w:t>
            </w:r>
            <w:r w:rsidRPr="004E7E39">
              <w:rPr>
                <w:rFonts w:asciiTheme="majorBidi" w:hAnsiTheme="majorBidi" w:cstheme="majorBidi"/>
                <w:color w:val="000000" w:themeColor="text1"/>
                <w:sz w:val="24"/>
                <w:szCs w:val="24"/>
                <w:rtl/>
                <w:lang w:bidi="ar-IQ"/>
              </w:rPr>
              <w:t>).</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الباب الرابع :عرض النتائج ومناقشتها.  </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وتناول هذا الباب عرض بيانات البحث وتحليلها ومناقشتها بآستخدام الأساليب الإحصائية المناسبة وصولاً إلى </w:t>
            </w:r>
            <w:r w:rsidRPr="004E7E39">
              <w:rPr>
                <w:rFonts w:asciiTheme="majorBidi" w:hAnsiTheme="majorBidi" w:cstheme="majorBidi"/>
                <w:color w:val="000000" w:themeColor="text1"/>
                <w:sz w:val="24"/>
                <w:szCs w:val="24"/>
                <w:rtl/>
                <w:lang w:bidi="ar-IQ"/>
              </w:rPr>
              <w:lastRenderedPageBreak/>
              <w:t xml:space="preserve">تحقيق أهداف البحث إذ توصل الباحث إلى نتائج جيدة بخصوص إمكانية ممارسة التدريسيين لمعايير الجودة الشاملة في كليات التربية الرياضية، إذ حصلت النتيجة النهائية للإستبانة على تقدير (متوسط)، بوسط حسابي مرجح قيمته (2.914)،أي توجد لديهم جودة ولكن في بداية الطريق. كما تم التحقق من نتائج الهدف الثالث، وظهرت هناك فروق على وفق متغير الكلية.  </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الباب الخامس : الاستنتاجات والتوصيات. </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توصل الباحث من خلال دراسته إلى أهم الإستنتاجات والتوصيات الآتية :</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الإستنتاجات :-</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إنَّ معايير الجودة الشاملة تعد معياراً مرجعياً مناسباً لتقييم أداء التدريسيين الجامعيين لإحداث تغيير متكامل لرفع كفائة أداء التدريسي في التعليم الجامعي.</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يتضح من النتائج التي ظهرت من تطبيق أداة البحث على إمكانية تطبيق معايير الجودة الشاملة في التعليم العالي إذا أتخذت التدابير اللازمة بذلك.</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يتضح من النتائج التي ظهرت من تطبيق أداة البحث إنَّ التدريسيين في كليتي التربية الرياضية جامعة بغداد كان مستوى ممارستهم للجودة الشاملة بدرجة ( متوسط ) أي لديهم الأستعداد لتقبل مفهوم الجودة الشاملة.</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ظهور فروق في درجة تطبيق معايير ومؤشرات الجودة الشاملة على وفق متغير الكلية لصالح كلية التربية الرياضية / الجادرية.</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التوصيات :-</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ضرورة تبني فلسفة الجودة الشاملة، وذلك لوجود آستعداد لتبني هذه الفلسفة، ودعوة الكليتين الى تطبيق معايير الجودة الشاملة وذلك لأن النتائج التي تحققت تعكس إمكانية تطبيق هذا المفهوم.</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توفير قاعدة معلوماتية أو قاعدة معرفية تتضمن السياسات كلها والمعلومات والمعارف التي تسهم في توفير المعلومات المطلوبة للتخطيط لاسترايجيات الجودة الشاملة.</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إقامة الدورات والندوات التثقيفية للتدريسيين لنشر ثقافة الجودة الشاملة.</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لاهمية التقويم في ضوء معايير الجودة الشاملة، ضرورة تطبيق مؤشرات الجودة الشاملة الخاصة بالتدريسيين في بداية العام الدراسي ونهايته، لمعرفة مستوى ادائهم.</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p>
        </w:tc>
      </w:tr>
    </w:tbl>
    <w:p w:rsidR="00276508" w:rsidRPr="004E7E39" w:rsidRDefault="00276508" w:rsidP="004E7E39">
      <w:pPr>
        <w:spacing w:line="240" w:lineRule="auto"/>
        <w:jc w:val="both"/>
        <w:rPr>
          <w:rFonts w:asciiTheme="majorBidi" w:hAnsiTheme="majorBidi" w:cstheme="majorBidi"/>
          <w:color w:val="000000" w:themeColor="text1"/>
          <w:sz w:val="24"/>
          <w:szCs w:val="24"/>
        </w:rPr>
      </w:pPr>
    </w:p>
    <w:tbl>
      <w:tblPr>
        <w:tblStyle w:val="MediumGrid3-Accent53"/>
        <w:bidiVisual/>
        <w:tblW w:w="10207" w:type="dxa"/>
        <w:tblLook w:val="04A0" w:firstRow="1" w:lastRow="0" w:firstColumn="1" w:lastColumn="0" w:noHBand="0" w:noVBand="1"/>
      </w:tblPr>
      <w:tblGrid>
        <w:gridCol w:w="1559"/>
        <w:gridCol w:w="8648"/>
      </w:tblGrid>
      <w:tr w:rsidR="002F1412" w:rsidRPr="004E7E39" w:rsidTr="007C7D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276508" w:rsidRPr="004E7E39" w:rsidRDefault="00276508" w:rsidP="004E7E39">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كلية التربية الرياضية</w:t>
            </w:r>
          </w:p>
        </w:tc>
      </w:tr>
      <w:tr w:rsidR="002F1412" w:rsidRPr="004E7E39" w:rsidTr="007C7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276508" w:rsidRPr="004E7E39" w:rsidRDefault="00276508"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الدراسات العليا</w:t>
            </w:r>
          </w:p>
        </w:tc>
      </w:tr>
      <w:tr w:rsidR="002F1412" w:rsidRPr="004E7E39" w:rsidTr="007C7DA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ثائر صالح شنيار الناصري</w:t>
            </w:r>
          </w:p>
        </w:tc>
      </w:tr>
      <w:tr w:rsidR="002F1412" w:rsidRPr="004E7E39" w:rsidTr="007C7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276508" w:rsidRPr="004E7E39" w:rsidRDefault="00276508"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7C7DA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7C7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276508" w:rsidRPr="004E7E39" w:rsidRDefault="00276508"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ماجستير</w:t>
            </w:r>
          </w:p>
        </w:tc>
      </w:tr>
      <w:tr w:rsidR="002F1412" w:rsidRPr="004E7E39" w:rsidTr="007C7DA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jc w:val="both"/>
              <w:rPr>
                <w:rFonts w:asciiTheme="majorBidi" w:hAnsiTheme="majorBidi" w:cstheme="majorBidi"/>
                <w:b w:val="0"/>
                <w:bCs w:val="0"/>
                <w:color w:val="000000" w:themeColor="text1"/>
                <w:sz w:val="24"/>
                <w:szCs w:val="24"/>
                <w:rtl/>
                <w:lang w:bidi="ar-IQ"/>
              </w:rPr>
            </w:pPr>
            <w:r w:rsidRPr="004E7E39">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استخدام تمارين لتطوير ( تحمل القوة ــ القوة المميزة بالسرعة ) وتأثيرها في دقة أداء بعض المهارات الهجومية للاعبي كرة السلة على الكراسي المتحركة</w:t>
            </w:r>
          </w:p>
        </w:tc>
      </w:tr>
      <w:tr w:rsidR="002F1412" w:rsidRPr="004E7E39" w:rsidTr="007C7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276508" w:rsidRPr="004E7E39" w:rsidRDefault="00276508"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2012</w:t>
            </w:r>
          </w:p>
        </w:tc>
      </w:tr>
      <w:tr w:rsidR="002F1412" w:rsidRPr="004E7E39" w:rsidTr="007C7DA2">
        <w:trPr>
          <w:trHeight w:val="3847"/>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76508" w:rsidRPr="004E7E39" w:rsidRDefault="00276508"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lastRenderedPageBreak/>
              <w:t>ملخص الاطروحة</w:t>
            </w:r>
          </w:p>
        </w:tc>
        <w:tc>
          <w:tcPr>
            <w:tcW w:w="8648" w:type="dxa"/>
            <w:vAlign w:val="center"/>
          </w:tcPr>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الباب الأول : التعريف بالبحث </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تضمن هذا الباب التعريف بالبحث وأهميته في استخدام تمارين لتطوير تحمل القوة والقوة المميزة بالسرعة للاعبي كرة السلة على الكراسي المتحركة  كونها تمثل ركائز أساسية تعتمد عليها المهارات الهجومية وعوامل هامة في رفع مستوى الحالة التدريبية. </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إن التدريب الرياضي المنظم المستمر المبني على أسس علمية يعد بمثابة الـوسيلة المثلــى التـي تسهـم فــي تأهيـل وإعــداد الرياضيين من ذوي الاحتياجات الخاصة على الكراسي المتحركة وتطوير قدراتهم البدنية و المهارية والعمل على تنميتها, الأمر الذي يساعدهم على الأداء بأحسن ما يمكن ويزيد من عامل الثقة بالنفس لديهم ويمكنهم من التغلب على خبرات الفشل التي تتكرر معهم نتيجة وقوع الجهد الإضافي على الأطراف العليا فقط من خلال الإعاقة التي أصابتهم وتحملوا آثارها ,  ومن ثم المساهمة في محاولة تثبيت مستوى الأداء لـديهم فـي حــدود قـدراتهم  من هنا جاءت أهمية البحث في العمل على استخدام تمارين لتطوير القدرات البدنية أعلاه وتكون مبني ومقننة على أسس علمية مدروسة يكون تأثيرها بتنمية دقة أداء بعض المهارات الهجومية للاعبي كرة السلة على الكراسي المتحركة لمنتخب محافظة بابل.</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أما مشكلة البحث فقد تجلت في وجود ضعف كبير لدى لاعبي كرة السلة على الكراسي المتحركة  في دقة أداء المهارات الهجومية بسبب هبوط مستوى الجانب البدني في القدرات البدنية مما يؤثر على الجانب المهاري الهجومي وخاصاً في الثلث الأخير من وقت المباراة.                                                                                         </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أما أهداف البحث فقد تلخصت بما يلي:</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1ــ إعداد تمارين (تحمل القوة والقوة المميزة بالسرعة)  لدى أفراد عينة البحث .</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2. التعرف على تأثير استخدام  التمارين في تطوير تحمل القوة والقوة المميزة بالسرعة لدى أفراد عينة البحث .</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3.التعــرف على تطويـر تحمل القوة والقوة المميزة بالسرعـة بدقــة أداء بعض المهارات الهجومية لكرة السلة على الكراسي المتحركة لأفراد عينة البحث.</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بينما تلخصت فروض البحث بالاتي :</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1ــ توجد فروق معنوية ذات دلالة إحصائية بين نتائج الاختبار القبلي والاختبار البعدي لصالح الاختبار البعدي في تطوير تحمل القوة والقوة المميزة بالسرعة بكرة السلة على الكراسي المتحركة لدى أفراد عينة البحث.                                               </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2ــ توجد فروق معنوية ذات دلالة إحصائية بين نتائج الاختبار القبلي والاختبار البعدي لصالح الاختبار البعدي في دقة أداء بعض المهارات الهجومية بكرة السلة على الكراسي المتحركة لدى أفراد عينة البحث .</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أما مجالات البحث فقد شملت ما يأتي :</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المجال البشري:</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(10) لاعبي منتخب بابل الرياضي لكرة السلة على الكراسي المتحركة الذين يمثلون عينة البحث للعام 2011.</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المجال ألزماني : </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المدة الواقعة بين 2011/4/20 ولغاية2011/7/11 .  </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المجال المكاني :  </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قاعة السلة في كلية التربية الرياضية لجامعة بابل.</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الباب الثاني : الدراسات النظرية والدراسات السابقة </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تناولت الدراسات النظرية التدريب الرياضي لذوي الاحتياجات الخاصة على الكراسي المتحركة وكذلك للاعبي كرة السلة على الكراسي المتحركة , كذلك شملت طريقة التدريب الفتري بنوعيه وأسلوب التدريب الدائري مع أشكاله في التدريب الفتري للألعاب الفرقية وشملت أيضا كذلك لمفهوم وأهمية القوة في المجال الرياضي , بالإضافة إلى القوة العظمى وتنميتها, كذلك تحمل القوة والقوة المميزة بالسرعة وأهميتهما في كرة السلة على الكراسي المتحركة وأساليب تطويرهما, تطرقت كذلك إلى المهارة وعلاقتها بالدقة في المجال الرياضي, تناولت الدقة في كرة السلة على الكراسي المتحركة, تطرقت أيضاً إلى لعبة كرة السلة على الكراسي المتحركة وتصنيفها الطبي للاعبين إضافة لبعض المهارات الهجومية فيها. </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الباب الثالث : منهجية البحث وإجراءاته الميدانية</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اعتمد الباحث المنهج التجريبي نظرا لملاءمته طبيعة مشكلة البحث , إذ تم اختيار عينة البحث بالطريقة العمدية من لاعبي منتخب محافظة بابل لكرة السلة على الكراسي المتحركة والبالغ عددهم (10) لاعبين وهم يكونون كل مجتمع الأصل وقد احتوى هذا الباب أيضاً على وسائل جمع المعلومات والأجهزة والأدوات المستخدمة في البحث والاختبارات البدنية و المهارية , فضلاً عن استخدام الوسائل الإحصائية التي تمكن الباحث من معرفة الفروق بين </w:t>
            </w:r>
            <w:r w:rsidRPr="004E7E39">
              <w:rPr>
                <w:rFonts w:asciiTheme="majorBidi" w:hAnsiTheme="majorBidi" w:cstheme="majorBidi"/>
                <w:color w:val="000000" w:themeColor="text1"/>
                <w:sz w:val="24"/>
                <w:szCs w:val="24"/>
                <w:rtl/>
                <w:lang w:bidi="ar-IQ"/>
              </w:rPr>
              <w:lastRenderedPageBreak/>
              <w:t>الاختبارات القبلية والبعدية في معالجة النتائج والبيانات الخاصة بالبحث  من خلال البرنامج الإحصائي(</w:t>
            </w:r>
            <w:r w:rsidRPr="004E7E39">
              <w:rPr>
                <w:rFonts w:asciiTheme="majorBidi" w:hAnsiTheme="majorBidi" w:cstheme="majorBidi"/>
                <w:color w:val="000000" w:themeColor="text1"/>
                <w:sz w:val="24"/>
                <w:szCs w:val="24"/>
                <w:lang w:bidi="ar-IQ"/>
              </w:rPr>
              <w:t>spss</w:t>
            </w:r>
            <w:r w:rsidRPr="004E7E39">
              <w:rPr>
                <w:rFonts w:asciiTheme="majorBidi" w:hAnsiTheme="majorBidi" w:cstheme="majorBidi"/>
                <w:color w:val="000000" w:themeColor="text1"/>
                <w:sz w:val="24"/>
                <w:szCs w:val="24"/>
                <w:rtl/>
                <w:lang w:bidi="ar-IQ"/>
              </w:rPr>
              <w:t xml:space="preserve">). </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الباب الرابع : عرض النتائج وتحليلها ومناقشتها</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تضمن الباب عرض نتائج متغيرات البحث ومن ثم تحليلها ومناقشتها، من  اجل تحقيق أهداف البحث وفرضه.</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الباب الخامس : الاستنتاجات والتوصيات </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الاستنتاجات وشملت الأتي</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1ـــ للتمارين المعدة تأثير ايجابي في تطوير القدرات البدنية المبحوثة لدى أفراد عينة البحث.</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2ـــــ للتمارين المعدة لتطوير القدرات البدنية المبحوثة تأثير واضح في تنمية المهارات الهجومية قيد البحث , إذ إن تطبيق التمارين البدنية المناسبة تعمل على إتقان المهارات.</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3ـــــ إن مستوى دقة المهارات الهجومية قيد البحث يتوقف على مدى ما تكون علية قابلية الفرد الرياضي من القدرات البدنية التي لها علاقة بالمهارة.</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أمَا التوصيات فشملت الأتي</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1ـــ اعتماد استخدام التمارين المعدة لتطوير القدرات البدنية المبحوثة وتقنينها بأسلوب علمي و يكون على وفق قدرات وفئات عوق اللاعبين(التصنيف الطبي) لكرة السلة على الكراسي المتحركة.</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2ــــ استعمال طريقة التدريب الفتري (بنوعيه) بأسلوب التدريب الدائري لاسيما في مدة الإعداد الخاص, للحصول على تطور واضح وملموس في الإعداد البدني الذي ينعكس على الإعداد المهاري بشكل طردي.</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3- الاهتمام بشريحة ذوي الاحتياجات الخاصة من قبل وزارة الرياضة والشباب واللجنة البار الأولمبية الوطنية العراقية بتوفير احتياجاتهم الخاصة لممارسة جميع الفعاليات  الرياضية , مع التجهيزات والأدوات الرياضية التي هم في أمس الحاجة  لها.</w:t>
            </w:r>
          </w:p>
          <w:p w:rsidR="00276508" w:rsidRPr="004E7E39" w:rsidRDefault="00276508"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 xml:space="preserve">4 ــــ عمل دراسات بحثية تجريبية على قدرات بدنية غير مبحوثة  بما يتلاءم مع متطلبات المهارات الهجومية الأخرى من خلال بناء وتقنين اختبارات لمتغيرات بدنية ومهارية , لهذه اللعبة ليتسنى عمل الدراسات البحثية وفق أسس علمية رصينة لكرة السلة على الكراسي المتحركة, إذ انه يتبين الدور المهم في تحسين الأداء المهاري من خلال تطور القدرات البدنية.   </w:t>
            </w:r>
          </w:p>
        </w:tc>
      </w:tr>
    </w:tbl>
    <w:p w:rsidR="00276508" w:rsidRPr="004E7E39" w:rsidRDefault="00276508" w:rsidP="004E7E39">
      <w:pPr>
        <w:spacing w:line="240" w:lineRule="auto"/>
        <w:jc w:val="both"/>
        <w:rPr>
          <w:rFonts w:asciiTheme="majorBidi" w:hAnsiTheme="majorBidi" w:cstheme="majorBidi"/>
          <w:color w:val="000000" w:themeColor="text1"/>
          <w:sz w:val="24"/>
          <w:szCs w:val="24"/>
        </w:rPr>
      </w:pPr>
    </w:p>
    <w:tbl>
      <w:tblPr>
        <w:tblStyle w:val="MediumGrid3-Accent54"/>
        <w:bidiVisual/>
        <w:tblW w:w="10207" w:type="dxa"/>
        <w:tblLook w:val="04A0" w:firstRow="1" w:lastRow="0" w:firstColumn="1" w:lastColumn="0" w:noHBand="0" w:noVBand="1"/>
      </w:tblPr>
      <w:tblGrid>
        <w:gridCol w:w="1559"/>
        <w:gridCol w:w="8648"/>
      </w:tblGrid>
      <w:tr w:rsidR="002F1412" w:rsidRPr="004E7E39" w:rsidTr="002F14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2F1412" w:rsidRPr="004E7E39" w:rsidRDefault="002F1412" w:rsidP="004E7E39">
            <w:pPr>
              <w:spacing w:after="20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كلية التربية الرياضية</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2F1412" w:rsidRPr="004E7E39" w:rsidRDefault="002F1412" w:rsidP="004E7E39">
            <w:pPr>
              <w:spacing w:after="20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الدراسات العليا</w:t>
            </w:r>
          </w:p>
        </w:tc>
      </w:tr>
      <w:tr w:rsidR="002F1412" w:rsidRPr="004E7E39" w:rsidTr="002F141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2F1412" w:rsidRPr="004E7E39" w:rsidRDefault="002F1412"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جعفر جبار علي</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2F1412" w:rsidRPr="004E7E39" w:rsidRDefault="002F1412" w:rsidP="004E7E39">
            <w:pPr>
              <w:spacing w:after="20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2F141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2F1412" w:rsidRPr="004E7E39" w:rsidRDefault="002F1412"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2F1412" w:rsidRPr="004E7E39" w:rsidRDefault="002F1412" w:rsidP="004E7E39">
            <w:pPr>
              <w:spacing w:after="20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ماجستير</w:t>
            </w:r>
          </w:p>
        </w:tc>
      </w:tr>
      <w:tr w:rsidR="002F1412" w:rsidRPr="004E7E39" w:rsidTr="002F141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spacing w:after="200"/>
              <w:jc w:val="both"/>
              <w:rPr>
                <w:rFonts w:asciiTheme="majorBidi" w:hAnsiTheme="majorBidi" w:cstheme="majorBidi"/>
                <w:b w:val="0"/>
                <w:bCs w:val="0"/>
                <w:color w:val="000000" w:themeColor="text1"/>
                <w:sz w:val="24"/>
                <w:szCs w:val="24"/>
                <w:rtl/>
                <w:lang w:bidi="ar-IQ"/>
              </w:rPr>
            </w:pPr>
            <w:r w:rsidRPr="004E7E39">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2F1412" w:rsidRPr="004E7E39" w:rsidRDefault="002F1412"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المتغيرات البايوميكانيكية لبعض مراحل الأداء لقفزة اليدين الأمامية المتبوعة بقلبة هوائية مكورة على طاولة القفز وعلاقتها بمستوى إنجاز الصعوبة في الجمناستك الفني للرجال</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2F1412" w:rsidRPr="004E7E39" w:rsidRDefault="002F1412" w:rsidP="004E7E39">
            <w:pPr>
              <w:spacing w:after="20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2012</w:t>
            </w:r>
          </w:p>
        </w:tc>
      </w:tr>
      <w:tr w:rsidR="002F1412" w:rsidRPr="004E7E39" w:rsidTr="002F1412">
        <w:trPr>
          <w:trHeight w:val="3847"/>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lastRenderedPageBreak/>
              <w:t>ملخص الاطروحة</w:t>
            </w:r>
          </w:p>
        </w:tc>
        <w:tc>
          <w:tcPr>
            <w:tcW w:w="8648" w:type="dxa"/>
            <w:vAlign w:val="center"/>
          </w:tcPr>
          <w:p w:rsidR="002F1412" w:rsidRPr="004E7E39" w:rsidRDefault="002F1412"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تضمن البحث خمسة أبواب</w:t>
            </w:r>
          </w:p>
          <w:p w:rsidR="002F1412" w:rsidRPr="004E7E39" w:rsidRDefault="002F1412"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إحتوى الباب الأول على:</w:t>
            </w:r>
          </w:p>
          <w:p w:rsidR="002F1412" w:rsidRPr="004E7E39" w:rsidRDefault="002F1412"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التعريف بالبحث:</w:t>
            </w:r>
          </w:p>
          <w:p w:rsidR="002F1412" w:rsidRPr="004E7E39" w:rsidRDefault="002F1412"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تم التطرق إلى مقدمة وأهمية اللعبة والتطور الكبير الحاصل في ميادينها في العالم, وأيضا بأهمية الإستعانة بالعلوم النظرية مثل البايوميكانيك لغرض تحقيق الإنجازات الرياضية في السباقات الدولية التي أصبح التنافس فيها غاية في الصعوبة.</w:t>
            </w:r>
          </w:p>
          <w:p w:rsidR="002F1412" w:rsidRPr="004E7E39" w:rsidRDefault="002F1412"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كما أوضح أيضا أهمية المهارات الحركية في الجمناستك ودرجة صعوبتها بشكل عام ثم لطاولة القفز بشكل خاص, كما بين أهمية المجاميع الحركية الخمسة الخاصة بالقفز والتي حددها القانون.</w:t>
            </w:r>
          </w:p>
          <w:p w:rsidR="002F1412" w:rsidRPr="004E7E39" w:rsidRDefault="002F1412"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وتكمن أهمية البحث من خلال التحليل البايوميكانيكي لمراحل هذه الحركة, حيث إن فهم المراحل الخاصة بالأداء على منصة القفز يشكل أهمية كبيرة كون هذه المراحل تؤثر الواحدة على الأخرى وتترابط فيما بينها لتحدد مستوى إنجاز الصعوبة, كما أن معرفة المتغيرات البايوميكانيكية سيسهم في تنظيم وتوحيد عمليات التدريب من خلال الكشف عن مواطن الضعف والقوة وإعطاء اللازم لمعالجتها في المستقبل.</w:t>
            </w:r>
          </w:p>
          <w:p w:rsidR="002F1412" w:rsidRPr="004E7E39" w:rsidRDefault="002F1412"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مشكلة البحث:</w:t>
            </w:r>
          </w:p>
          <w:p w:rsidR="002F1412" w:rsidRPr="004E7E39" w:rsidRDefault="002F1412"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تكمن مشكلة البحث في أن مستوى الإنجاز لدى لاعبينا على جهاز منصة القفز متواضع نوعا ما مقارنة مع الدول الأجنبية والعربية خصوصا في الدورة العربية التي أقيمت في (قطر2011), ومن أجل الإرتقاء نحو الأفضل في هذا المجال دفعت بالباحث إلى دراسة مراحل حركة قفزة اليدين الأمامية المتبوعة بقلبة هوائية مكورة على منصة القفز بإعتبارها من الحركات المهمة والممهدة لحركات قفز هي بدرجة صعوبة أكبر.</w:t>
            </w:r>
          </w:p>
          <w:p w:rsidR="002F1412" w:rsidRPr="004E7E39" w:rsidRDefault="002F1412"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يهدف البحث إلى:</w:t>
            </w:r>
          </w:p>
          <w:p w:rsidR="002F1412" w:rsidRPr="004E7E39" w:rsidRDefault="002F1412" w:rsidP="004E7E39">
            <w:pPr>
              <w:numPr>
                <w:ilvl w:val="0"/>
                <w:numId w:val="5"/>
              </w:num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التعرف على أهم المتغيرات البايوميكانيكية لبعض مراحل الاداء لحركة قفزة اليدين الأمامية المتبوعة بقلبة هوائية مكورة على طاولة القفز.</w:t>
            </w:r>
          </w:p>
          <w:p w:rsidR="002F1412" w:rsidRPr="004E7E39" w:rsidRDefault="002F1412" w:rsidP="004E7E39">
            <w:pPr>
              <w:numPr>
                <w:ilvl w:val="0"/>
                <w:numId w:val="5"/>
              </w:num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التعرف على العلاقة بين أهم المتغيرات البايوميكانيكية لبعض مراحل الاداء لحركة قفزة اليدين الأمامية المتبوعة بقلبة هوائية مكورة ومستوى إنجاز الصعوبة.</w:t>
            </w:r>
          </w:p>
          <w:p w:rsidR="002F1412" w:rsidRPr="004E7E39" w:rsidRDefault="002F1412"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مجالات البحث:</w:t>
            </w:r>
          </w:p>
          <w:p w:rsidR="002F1412" w:rsidRPr="004E7E39" w:rsidRDefault="002F1412"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المجال البشري : لاعبو المنتخب العراقي للناشئين(13-14) سنة بالجمناستك للموسم (2011-2012)   </w:t>
            </w:r>
          </w:p>
          <w:p w:rsidR="002F1412" w:rsidRPr="004E7E39" w:rsidRDefault="002F1412"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المجال المكاني : العراق _بغداد_المركز التدريبي للجمناستك _قاعة الشهيد سمير خماس</w:t>
            </w:r>
          </w:p>
          <w:p w:rsidR="002F1412" w:rsidRPr="004E7E39" w:rsidRDefault="002F1412"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المجال الزماني : الفترة بين 5 /1/2012  ولغاية  4/6/2012</w:t>
            </w:r>
          </w:p>
          <w:p w:rsidR="002F1412" w:rsidRPr="004E7E39" w:rsidRDefault="002F1412"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الباب الثاني:</w:t>
            </w:r>
          </w:p>
          <w:p w:rsidR="002F1412" w:rsidRPr="004E7E39" w:rsidRDefault="002F1412"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إحتوى الباب الثاني على الدراسات النظرية التي لها علاقة بموضوع البحث والتي تتضمن مفهوم علم البايوميكانيك, التحليل الحركي بأنواعه, فعاليات القفز على جهاز منصة القفز, وصف جهاز منصة القفز, وصف التمرين على جهاز منصة القفز من الناحية القانونية, المجاميع الحركية الخاصة بمنصة القفز, شرح حركة قفزة اليدين الأمامية المتبوعة بقلبة هوائية مكورة على منصة القفز, الناحية الفنية والميكانيكية لحركة قفزة اليدين الأمامية المتبوعة بقلبة هوائية مكورة, كما إحتوى هذا الباب على الدراسات المشابهة والتي تتعلق أيضا بموضوع البحث.</w:t>
            </w:r>
          </w:p>
          <w:p w:rsidR="002F1412" w:rsidRPr="004E7E39" w:rsidRDefault="002F1412"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lastRenderedPageBreak/>
              <w:t>الباب الثالث:</w:t>
            </w:r>
          </w:p>
          <w:p w:rsidR="002F1412" w:rsidRPr="004E7E39" w:rsidRDefault="002F1412"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rPr>
            </w:pPr>
            <w:r w:rsidRPr="004E7E39">
              <w:rPr>
                <w:rFonts w:asciiTheme="majorBidi" w:hAnsiTheme="majorBidi" w:cstheme="majorBidi"/>
                <w:color w:val="000000" w:themeColor="text1"/>
                <w:sz w:val="24"/>
                <w:szCs w:val="24"/>
                <w:rtl/>
                <w:lang w:bidi="ar-IQ"/>
              </w:rPr>
              <w:t xml:space="preserve">  </w:t>
            </w:r>
            <w:r w:rsidRPr="004E7E39">
              <w:rPr>
                <w:rFonts w:asciiTheme="majorBidi" w:hAnsiTheme="majorBidi" w:cstheme="majorBidi"/>
                <w:color w:val="000000" w:themeColor="text1"/>
                <w:sz w:val="24"/>
                <w:szCs w:val="24"/>
                <w:rtl/>
                <w:lang w:bidi="ar-IQ"/>
              </w:rPr>
              <w:tab/>
              <w:t xml:space="preserve">إحتوى الباب الثالث على منهجية البحث و إجراءاته الميدانية, </w:t>
            </w:r>
            <w:r w:rsidRPr="004E7E39">
              <w:rPr>
                <w:rFonts w:asciiTheme="majorBidi" w:hAnsiTheme="majorBidi" w:cstheme="majorBidi"/>
                <w:color w:val="000000" w:themeColor="text1"/>
                <w:sz w:val="24"/>
                <w:szCs w:val="24"/>
                <w:rtl/>
              </w:rPr>
              <w:t>اعتمد الباحث المنهج الوصفي التحليلي لملائمته طبيعة البحث, حيث اشتملت عينة البحث على لاعبي المنتخب الوطني العراقي الناشئين بالجمناستك وعددهم (11) لاعبين وقد تم اختيارهم بالطريقة العمدية لانهم يمثلون مجتمع الاصل بكامله وقد قام الباحث بإعتماد (6) لاعبين فقط والذين يستطعون ادء الحركة بشكل جيد إذ اعطيت ثلاث محاولات لكل لاعب واعتمدت المحاولة الافضل, بعد تسجيل أسماء اللاعبين وأعمارهم وعدد محاولاتهم.</w:t>
            </w:r>
          </w:p>
          <w:p w:rsidR="002F1412" w:rsidRPr="004E7E39" w:rsidRDefault="002F1412"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rPr>
              <w:t>كما إحتوى هذا الباب على وسائل جمع البيانات والأجهزة المستخدمة, وكذلك إحتوى على التجربة الإستطلاعية والتي خرج الباحث منها بنتائج كان أهمها تحديد مكان وسرعة الكاميرا وأيضا الإضاءة المستخدمة, وكذلك توزيع المهام لفريق العمل المساعد, كما احتوى هذا الباب على التجربة الميدانية والتي تتضمن التصوير الفيديوي لحركة قفزة اليدين الأمامية المتبوعة بقلبة هوائية مكورة على منصة القفز, وتم في هذا الباب عرض الحركة على حكام دوليين لغرض الحصول على تقويم لدرجة أداء الصعوبة, حيث تم في هذا الباب أيضا تقسيم مراحل الحركة التي تم تحليلها وفقا لما تناوله الباحث من مراحل الحركة المدروسة, حيث تم دراسة المتغيرات البايوميكانيكية التي حددت مسبقا عن طريق تحليل الفيديو الخاص بالحركة عن طريق نظام سوفت وير(</w:t>
            </w:r>
            <w:r w:rsidRPr="004E7E39">
              <w:rPr>
                <w:rFonts w:asciiTheme="majorBidi" w:hAnsiTheme="majorBidi" w:cstheme="majorBidi"/>
                <w:color w:val="000000" w:themeColor="text1"/>
                <w:sz w:val="24"/>
                <w:szCs w:val="24"/>
                <w:lang w:bidi="ar-IQ"/>
              </w:rPr>
              <w:t>KINOVEA</w:t>
            </w:r>
            <w:r w:rsidRPr="004E7E39">
              <w:rPr>
                <w:rFonts w:asciiTheme="majorBidi" w:hAnsiTheme="majorBidi" w:cstheme="majorBidi"/>
                <w:color w:val="000000" w:themeColor="text1"/>
                <w:sz w:val="24"/>
                <w:szCs w:val="24"/>
                <w:rtl/>
                <w:lang w:bidi="ar-IQ"/>
              </w:rPr>
              <w:t>), وإحتوى هذا الباب أيضا على الوسائل الإحصائية التي إستخدمها الباحث بعد التحليل والتي تضمنت الوسط الحسابي والإنحراف المعياري وكذلك العلاقات الإرتباطية.</w:t>
            </w:r>
          </w:p>
          <w:p w:rsidR="002F1412" w:rsidRPr="004E7E39" w:rsidRDefault="002F1412"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rPr>
            </w:pPr>
            <w:r w:rsidRPr="004E7E39">
              <w:rPr>
                <w:rFonts w:asciiTheme="majorBidi" w:hAnsiTheme="majorBidi" w:cstheme="majorBidi"/>
                <w:color w:val="000000" w:themeColor="text1"/>
                <w:sz w:val="24"/>
                <w:szCs w:val="24"/>
                <w:rtl/>
                <w:lang w:bidi="ar-IQ"/>
              </w:rPr>
              <w:t>الباب الرابع:</w:t>
            </w:r>
            <w:r w:rsidRPr="004E7E39">
              <w:rPr>
                <w:rFonts w:asciiTheme="majorBidi" w:hAnsiTheme="majorBidi" w:cstheme="majorBidi"/>
                <w:color w:val="000000" w:themeColor="text1"/>
                <w:sz w:val="24"/>
                <w:szCs w:val="24"/>
                <w:rtl/>
              </w:rPr>
              <w:t xml:space="preserve"> </w:t>
            </w:r>
          </w:p>
          <w:p w:rsidR="002F1412" w:rsidRPr="004E7E39" w:rsidRDefault="002F1412"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تضمن هذا الباب عرض النتائج التي توصل إليها الباحث من خلال التحليل البايوميكانيكي لمراحل الحركة المدروسة, حيث تم تحليل هذه النتائج الخاصة بالعلاقات الإرتباطية ومناقشتها وتفسيرها في ضوء الأدبيات و نتائج البحوث السابقة وما موجود من خبرات في هذا المجال بشكل يضمن التفسير السليم والمنطقي لما ظهر من نتائج في البحث.</w:t>
            </w:r>
          </w:p>
          <w:p w:rsidR="002F1412" w:rsidRPr="004E7E39" w:rsidRDefault="002F1412"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الباب الخامس: </w:t>
            </w:r>
          </w:p>
          <w:p w:rsidR="002F1412" w:rsidRPr="004E7E39" w:rsidRDefault="002F1412"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إحتوى هذا الباب على الإستنتاجات التي توصل إليها الباحث عن طريق نتائج البحث وكانت أهمها:</w:t>
            </w:r>
          </w:p>
          <w:p w:rsidR="002F1412" w:rsidRPr="004E7E39" w:rsidRDefault="002F1412" w:rsidP="004E7E39">
            <w:pPr>
              <w:numPr>
                <w:ilvl w:val="0"/>
                <w:numId w:val="6"/>
              </w:num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عدم وجود علاقة إرتباط معنوية بين متغيرات مرحلة الضرب على القفاز وقيمة أداء الصعوبة, ماعدا متغير زاوية الورك لحظة الهبوط على القفاز حيث ظهرت العلاقة معنوية مع قيمة أداء الصعوبة.</w:t>
            </w:r>
          </w:p>
          <w:p w:rsidR="002F1412" w:rsidRPr="004E7E39" w:rsidRDefault="002F1412" w:rsidP="004E7E39">
            <w:pPr>
              <w:numPr>
                <w:ilvl w:val="0"/>
                <w:numId w:val="6"/>
              </w:num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كان توقيت زمن ضرب القفاز بالنسبة لأفراد العينة جيدا وتوافق مع ما مطلوب من وقت بالنسبة لهذه المرحلة من الحركة.</w:t>
            </w:r>
          </w:p>
          <w:p w:rsidR="002F1412" w:rsidRPr="004E7E39" w:rsidRDefault="002F1412" w:rsidP="004E7E39">
            <w:pPr>
              <w:numPr>
                <w:ilvl w:val="0"/>
                <w:numId w:val="6"/>
              </w:num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إن أغلب أداء اللاعبين لم يصل إلى حد الإمتداد الكامل أثناء الإرتكاز على المنصة حيث ظهرت إنثناءات في مفصل الركبة.</w:t>
            </w:r>
          </w:p>
          <w:p w:rsidR="002F1412" w:rsidRPr="004E7E39" w:rsidRDefault="002F1412" w:rsidP="004E7E39">
            <w:pPr>
              <w:numPr>
                <w:ilvl w:val="0"/>
                <w:numId w:val="6"/>
              </w:num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عدم وجود علاقة إرتباط معنوية بين متغيرات مرحلة الطيران الثاني وقيمة اداء الصعوبة.</w:t>
            </w:r>
          </w:p>
          <w:p w:rsidR="002F1412" w:rsidRPr="004E7E39" w:rsidRDefault="002F1412"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في ضوء الإستنتاجات أوصى الباحث بمجموعة من التوصيات كان أهمها:</w:t>
            </w:r>
          </w:p>
          <w:p w:rsidR="002F1412" w:rsidRPr="004E7E39" w:rsidRDefault="002F1412" w:rsidP="004E7E39">
            <w:pPr>
              <w:numPr>
                <w:ilvl w:val="0"/>
                <w:numId w:val="7"/>
              </w:num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التركيز على مفاتيح أداء بداية كل مرحلة من مراحل الحركة ونهايتها لضمان أداء المرحلة بالشكل الصحيح من جهة, وعدم التأثير على المراحل التالية منجهة أخرى.</w:t>
            </w:r>
          </w:p>
          <w:p w:rsidR="002F1412" w:rsidRPr="004E7E39" w:rsidRDefault="002F1412" w:rsidP="004E7E39">
            <w:pPr>
              <w:numPr>
                <w:ilvl w:val="0"/>
                <w:numId w:val="7"/>
              </w:num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إجراء دراسة مشابهة لحركة قفز تكون بدرجة صعوبة أكبر وتبيان مواطن الضعف والقوة فيها.</w:t>
            </w:r>
          </w:p>
          <w:p w:rsidR="002F1412" w:rsidRPr="004E7E39" w:rsidRDefault="002F1412" w:rsidP="004E7E39">
            <w:pPr>
              <w:numPr>
                <w:ilvl w:val="0"/>
                <w:numId w:val="7"/>
              </w:num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إعتماد التحليل الحركي كوسيلة دقيقة لتشخيص أخطاء الأداء سيما في الحركات التي تكون بدرجة صعوبة عالية ولا يمكن السيطرة على تفاصيلها الدقيقة أثناء مشاهدتها فقط.</w:t>
            </w:r>
          </w:p>
        </w:tc>
      </w:tr>
    </w:tbl>
    <w:p w:rsidR="002F1412" w:rsidRPr="004E7E39" w:rsidRDefault="002F1412" w:rsidP="004E7E39">
      <w:pPr>
        <w:spacing w:line="240" w:lineRule="auto"/>
        <w:jc w:val="both"/>
        <w:rPr>
          <w:rFonts w:asciiTheme="majorBidi" w:hAnsiTheme="majorBidi" w:cstheme="majorBidi"/>
          <w:color w:val="000000" w:themeColor="text1"/>
          <w:sz w:val="24"/>
          <w:szCs w:val="24"/>
        </w:rPr>
      </w:pPr>
    </w:p>
    <w:tbl>
      <w:tblPr>
        <w:tblStyle w:val="MediumGrid3-Accent55"/>
        <w:bidiVisual/>
        <w:tblW w:w="10207" w:type="dxa"/>
        <w:tblLook w:val="04A0" w:firstRow="1" w:lastRow="0" w:firstColumn="1" w:lastColumn="0" w:noHBand="0" w:noVBand="1"/>
      </w:tblPr>
      <w:tblGrid>
        <w:gridCol w:w="1559"/>
        <w:gridCol w:w="8648"/>
      </w:tblGrid>
      <w:tr w:rsidR="002F1412" w:rsidRPr="004E7E39" w:rsidTr="007C7D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AF1BFF" w:rsidRPr="004E7E39" w:rsidRDefault="00AF1BFF"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AF1BFF" w:rsidRPr="004E7E39" w:rsidRDefault="00AF1BFF" w:rsidP="004E7E39">
            <w:pPr>
              <w:spacing w:after="20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كلية التربية الرياضية</w:t>
            </w:r>
          </w:p>
        </w:tc>
      </w:tr>
      <w:tr w:rsidR="002F1412" w:rsidRPr="004E7E39" w:rsidTr="007C7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AF1BFF" w:rsidRPr="004E7E39" w:rsidRDefault="00AF1BFF"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AF1BFF" w:rsidRPr="004E7E39" w:rsidRDefault="00AF1BFF" w:rsidP="004E7E39">
            <w:pPr>
              <w:spacing w:after="20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الدراسات العليا</w:t>
            </w:r>
          </w:p>
        </w:tc>
      </w:tr>
      <w:tr w:rsidR="002F1412" w:rsidRPr="004E7E39" w:rsidTr="007C7DA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AF1BFF" w:rsidRPr="004E7E39" w:rsidRDefault="00AF1BFF"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AF1BFF" w:rsidRPr="004E7E39" w:rsidRDefault="00AF1BFF"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حسين خميس حسين الجنابي</w:t>
            </w:r>
          </w:p>
        </w:tc>
      </w:tr>
      <w:tr w:rsidR="002F1412" w:rsidRPr="004E7E39" w:rsidTr="007C7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AF1BFF" w:rsidRPr="004E7E39" w:rsidRDefault="00AF1BFF"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AF1BFF" w:rsidRPr="004E7E39" w:rsidRDefault="00AF1BFF" w:rsidP="004E7E39">
            <w:pPr>
              <w:spacing w:after="20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7C7DA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AF1BFF" w:rsidRPr="004E7E39" w:rsidRDefault="00AF1BFF"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AF1BFF" w:rsidRPr="004E7E39" w:rsidRDefault="00AF1BFF"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7C7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AF1BFF" w:rsidRPr="004E7E39" w:rsidRDefault="00AF1BFF"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AF1BFF" w:rsidRPr="004E7E39" w:rsidRDefault="00AF1BFF" w:rsidP="004E7E39">
            <w:pPr>
              <w:spacing w:after="20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ماجستير</w:t>
            </w:r>
          </w:p>
        </w:tc>
      </w:tr>
      <w:tr w:rsidR="002F1412" w:rsidRPr="004E7E39" w:rsidTr="007C7DA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AF1BFF" w:rsidRPr="004E7E39" w:rsidRDefault="00AF1BFF" w:rsidP="004E7E39">
            <w:pPr>
              <w:spacing w:after="200"/>
              <w:jc w:val="both"/>
              <w:rPr>
                <w:rFonts w:asciiTheme="majorBidi" w:hAnsiTheme="majorBidi" w:cstheme="majorBidi"/>
                <w:b w:val="0"/>
                <w:bCs w:val="0"/>
                <w:color w:val="000000" w:themeColor="text1"/>
                <w:sz w:val="24"/>
                <w:szCs w:val="24"/>
                <w:rtl/>
                <w:lang w:bidi="ar-IQ"/>
              </w:rPr>
            </w:pPr>
            <w:r w:rsidRPr="004E7E39">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AF1BFF" w:rsidRPr="004E7E39" w:rsidRDefault="00AF1BFF"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مقارنة بعض المؤشرات الوظيفية والبيوكيميائية المصاحبة لمرحلة الإعداد الخاص لرافعي الأثقال الشباب</w:t>
            </w:r>
          </w:p>
        </w:tc>
      </w:tr>
      <w:tr w:rsidR="002F1412" w:rsidRPr="004E7E39" w:rsidTr="007C7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AF1BFF" w:rsidRPr="004E7E39" w:rsidRDefault="00AF1BFF"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AF1BFF" w:rsidRPr="004E7E39" w:rsidRDefault="00AF1BFF" w:rsidP="004E7E39">
            <w:pPr>
              <w:spacing w:after="20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2012</w:t>
            </w:r>
          </w:p>
        </w:tc>
      </w:tr>
      <w:tr w:rsidR="002F1412" w:rsidRPr="004E7E39" w:rsidTr="007C7DA2">
        <w:trPr>
          <w:trHeight w:val="3847"/>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AF1BFF" w:rsidRPr="004E7E39" w:rsidRDefault="00AF1BFF"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ملخص الاطروحة</w:t>
            </w:r>
          </w:p>
        </w:tc>
        <w:tc>
          <w:tcPr>
            <w:tcW w:w="8648" w:type="dxa"/>
            <w:vAlign w:val="center"/>
          </w:tcPr>
          <w:p w:rsidR="00AF1BFF" w:rsidRPr="004E7E39" w:rsidRDefault="00AF1BFF"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هدفت الرسالة الى التعرف على المتغيرات الوظيفية البيوكيميائية المصاحبة لمرحلة الاعداد الخاص لرافعي الأثقال الشباب المتمثلة في القياس قبل الجهد وبعده في الإختبارين القبلي والبعدي للمتغيرات (كرياتينين ويوريك أسيد وكالسيوم وبوتاسيوم  ،البومين ، </w:t>
            </w:r>
            <w:r w:rsidRPr="004E7E39">
              <w:rPr>
                <w:rFonts w:asciiTheme="majorBidi" w:hAnsiTheme="majorBidi" w:cstheme="majorBidi"/>
                <w:color w:val="000000" w:themeColor="text1"/>
                <w:sz w:val="24"/>
                <w:szCs w:val="24"/>
                <w:lang w:bidi="ar-IQ"/>
              </w:rPr>
              <w:t xml:space="preserve">GOT </w:t>
            </w:r>
            <w:r w:rsidRPr="004E7E39">
              <w:rPr>
                <w:rFonts w:asciiTheme="majorBidi" w:hAnsiTheme="majorBidi" w:cstheme="majorBidi"/>
                <w:color w:val="000000" w:themeColor="text1"/>
                <w:sz w:val="24"/>
                <w:szCs w:val="24"/>
                <w:rtl/>
                <w:lang w:bidi="ar-IQ"/>
              </w:rPr>
              <w:t xml:space="preserve">، </w:t>
            </w:r>
            <w:r w:rsidRPr="004E7E39">
              <w:rPr>
                <w:rFonts w:asciiTheme="majorBidi" w:hAnsiTheme="majorBidi" w:cstheme="majorBidi"/>
                <w:color w:val="000000" w:themeColor="text1"/>
                <w:sz w:val="24"/>
                <w:szCs w:val="24"/>
                <w:lang w:bidi="ar-IQ"/>
              </w:rPr>
              <w:t>GPT</w:t>
            </w:r>
            <w:r w:rsidRPr="004E7E39">
              <w:rPr>
                <w:rFonts w:asciiTheme="majorBidi" w:hAnsiTheme="majorBidi" w:cstheme="majorBidi"/>
                <w:color w:val="000000" w:themeColor="text1"/>
                <w:sz w:val="24"/>
                <w:szCs w:val="24"/>
                <w:rtl/>
                <w:lang w:bidi="ar-IQ"/>
              </w:rPr>
              <w:t xml:space="preserve">  وحامض اللاكتيك والنبض).</w:t>
            </w:r>
          </w:p>
          <w:p w:rsidR="00AF1BFF" w:rsidRPr="004E7E39" w:rsidRDefault="00AF1BFF"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ab/>
              <w:t>وتبلورت مشكلة البحث في عدد من الحالات التي أنتجتها مشاركات الفرق العراقية في المنافسات العربية والعالمية كهدف اثناء التدريب لرياضة رفع الاثقال، كذلك وصول رافع الأثقال الى مرحلة المشاركة في المنافسات دون خضوعه لآختبارات وظيفية وبيوكيمائية بين وحدات التدريب في مراحلها جميعاً وواحدة منها مرحلة الاعداد الخاص الذي هو حلقة مهمة في إيصال الرياضي الى الإنجاز العالي كي تعطي المدرب صورة واضحة عن مستوى الرباع وتكيفه للمنهج التدريبي خلال المدّة المذكورة.</w:t>
            </w:r>
          </w:p>
          <w:p w:rsidR="00AF1BFF" w:rsidRPr="004E7E39" w:rsidRDefault="00AF1BFF"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ab/>
              <w:t>وآستخدم الباحث المنهج الوصفي لتحقيق أهداف الدراسة ، وآشتملت عينة البحث على خمسة رباعين من المنتخب الوطني العراقي للشباب ، وقام الباحث بإجراء التجربة الإستطلاعية لضمان سلامة إجراءات التجربة الرئيسة ، وكان المجال الزماني للبحث من 25/2/2012 لغاية 20/4/2012  وقام أيضاً بأخذ عينات من أدرار الرباعين الشباب ودمهم بهدف الحصول على تراكيز المتغيرات قيد الدراسة وذلك قبل الجهد وبعده في الإختبارين القبلي والبعدي.</w:t>
            </w:r>
          </w:p>
          <w:p w:rsidR="00AF1BFF" w:rsidRPr="004E7E39" w:rsidRDefault="00AF1BFF"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ab/>
              <w:t>وآستخدم الباحث الحقيبة الإحصائية (</w:t>
            </w:r>
            <w:r w:rsidRPr="004E7E39">
              <w:rPr>
                <w:rFonts w:asciiTheme="majorBidi" w:hAnsiTheme="majorBidi" w:cstheme="majorBidi"/>
                <w:color w:val="000000" w:themeColor="text1"/>
                <w:sz w:val="24"/>
                <w:szCs w:val="24"/>
                <w:lang w:bidi="ar-IQ"/>
              </w:rPr>
              <w:t>SPSS</w:t>
            </w:r>
            <w:r w:rsidRPr="004E7E39">
              <w:rPr>
                <w:rFonts w:asciiTheme="majorBidi" w:hAnsiTheme="majorBidi" w:cstheme="majorBidi"/>
                <w:color w:val="000000" w:themeColor="text1"/>
                <w:sz w:val="24"/>
                <w:szCs w:val="24"/>
                <w:rtl/>
                <w:lang w:bidi="ar-IQ"/>
              </w:rPr>
              <w:t>) لمعالجة النتائج الخاصة بالبحث .</w:t>
            </w:r>
          </w:p>
          <w:p w:rsidR="00AF1BFF" w:rsidRPr="004E7E39" w:rsidRDefault="00AF1BFF"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ab/>
              <w:t>وقادت النتائج الى وضع آستنتاجات كان أهمها :</w:t>
            </w:r>
          </w:p>
          <w:p w:rsidR="00AF1BFF" w:rsidRPr="004E7E39" w:rsidRDefault="00AF1BFF"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إنَّ الأحمال التدريبية التي خضعت لها العينة خلال مرحلة الإعداد الخاص كان لها أثر في المتغيرات قيد البحث جميعها بين نتائج الإختبارين قبل الجهد وبعده للإختبارين القبلي والبعدي،ماعدا المتغير </w:t>
            </w:r>
            <w:r w:rsidRPr="004E7E39">
              <w:rPr>
                <w:rFonts w:asciiTheme="majorBidi" w:hAnsiTheme="majorBidi" w:cstheme="majorBidi"/>
                <w:color w:val="000000" w:themeColor="text1"/>
                <w:sz w:val="24"/>
                <w:szCs w:val="24"/>
                <w:lang w:bidi="ar-IQ"/>
              </w:rPr>
              <w:t>GOT</w:t>
            </w:r>
            <w:r w:rsidRPr="004E7E39">
              <w:rPr>
                <w:rFonts w:asciiTheme="majorBidi" w:hAnsiTheme="majorBidi" w:cstheme="majorBidi"/>
                <w:color w:val="000000" w:themeColor="text1"/>
                <w:sz w:val="24"/>
                <w:szCs w:val="24"/>
                <w:rtl/>
                <w:lang w:bidi="ar-IQ"/>
              </w:rPr>
              <w:t xml:space="preserve"> في الإختبار القبلي في قياس ماقبل الجهد.</w:t>
            </w:r>
          </w:p>
          <w:p w:rsidR="00AF1BFF" w:rsidRPr="004E7E39" w:rsidRDefault="00AF1BFF"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إنّ مدّد الراحة والتموج داخل الوحدات التدريبية كانت مثالية في المتغيرات قيد البحث جميعها بين الإختبارين القبلي والبعدي في قياس قبل الجهد بدليل عشوائية الفروق ماعدا متغير الـ </w:t>
            </w:r>
            <w:r w:rsidRPr="004E7E39">
              <w:rPr>
                <w:rFonts w:asciiTheme="majorBidi" w:hAnsiTheme="majorBidi" w:cstheme="majorBidi"/>
                <w:color w:val="000000" w:themeColor="text1"/>
                <w:sz w:val="24"/>
                <w:szCs w:val="24"/>
                <w:lang w:bidi="ar-IQ"/>
              </w:rPr>
              <w:t>GOT</w:t>
            </w:r>
            <w:r w:rsidRPr="004E7E39">
              <w:rPr>
                <w:rFonts w:asciiTheme="majorBidi" w:hAnsiTheme="majorBidi" w:cstheme="majorBidi"/>
                <w:color w:val="000000" w:themeColor="text1"/>
                <w:sz w:val="24"/>
                <w:szCs w:val="24"/>
                <w:rtl/>
                <w:lang w:bidi="ar-IQ"/>
              </w:rPr>
              <w:t xml:space="preserve"> الذي كان معنوياً في الإختبارين القبلي والبعدي في قياس ماقبل الجهد.</w:t>
            </w:r>
          </w:p>
          <w:p w:rsidR="00AF1BFF" w:rsidRPr="004E7E39" w:rsidRDefault="00AF1BFF"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أمَّا أهم التوصيات فكانت :-</w:t>
            </w:r>
          </w:p>
          <w:p w:rsidR="00AF1BFF" w:rsidRPr="004E7E39" w:rsidRDefault="00AF1BFF"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يوصي الباحث المدربين والعاملين كافة في المجال الرياضي الى ضرورة مراقبة التغيرات الوظيفية والبيوكيميائية </w:t>
            </w:r>
            <w:r w:rsidRPr="004E7E39">
              <w:rPr>
                <w:rFonts w:asciiTheme="majorBidi" w:hAnsiTheme="majorBidi" w:cstheme="majorBidi"/>
                <w:color w:val="000000" w:themeColor="text1"/>
                <w:sz w:val="24"/>
                <w:szCs w:val="24"/>
                <w:rtl/>
                <w:lang w:bidi="ar-IQ"/>
              </w:rPr>
              <w:lastRenderedPageBreak/>
              <w:t>المصاحبة لمراحل الإعداد لتقنين الأحمال التدريبية من جانب وضمان صحة الرياضي من جانب آخر.</w:t>
            </w:r>
          </w:p>
          <w:p w:rsidR="00AF1BFF" w:rsidRPr="004E7E39" w:rsidRDefault="00AF1BFF"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يوصي المدربين بآستخدام أجهزة القياس الوظيفية الميدانية المباشرة في أثناء التدريب لمراقبة تأثيرات التدريب على أجهزة جسم الرياضي ومن ثمّ ضمان حصول التكيف المطلوب كما في أجهزة قياس النبض وحامض اللاكتيك</w:t>
            </w:r>
            <w:r w:rsidR="009D74BC" w:rsidRPr="004E7E39">
              <w:rPr>
                <w:rFonts w:asciiTheme="majorBidi" w:hAnsiTheme="majorBidi" w:cstheme="majorBidi"/>
                <w:color w:val="000000" w:themeColor="text1"/>
                <w:sz w:val="24"/>
                <w:szCs w:val="24"/>
                <w:rtl/>
                <w:lang w:bidi="ar-IQ"/>
              </w:rPr>
              <w:t>.</w:t>
            </w:r>
          </w:p>
        </w:tc>
      </w:tr>
    </w:tbl>
    <w:p w:rsidR="00276508" w:rsidRPr="004E7E39" w:rsidRDefault="00276508" w:rsidP="004E7E39">
      <w:pPr>
        <w:spacing w:line="240" w:lineRule="auto"/>
        <w:jc w:val="both"/>
        <w:rPr>
          <w:rFonts w:asciiTheme="majorBidi" w:hAnsiTheme="majorBidi" w:cstheme="majorBidi"/>
          <w:color w:val="000000" w:themeColor="text1"/>
          <w:sz w:val="24"/>
          <w:szCs w:val="24"/>
        </w:rPr>
      </w:pPr>
    </w:p>
    <w:tbl>
      <w:tblPr>
        <w:tblStyle w:val="MediumGrid3-Accent56"/>
        <w:bidiVisual/>
        <w:tblW w:w="10207" w:type="dxa"/>
        <w:tblLook w:val="04A0" w:firstRow="1" w:lastRow="0" w:firstColumn="1" w:lastColumn="0" w:noHBand="0" w:noVBand="1"/>
      </w:tblPr>
      <w:tblGrid>
        <w:gridCol w:w="1559"/>
        <w:gridCol w:w="8648"/>
      </w:tblGrid>
      <w:tr w:rsidR="002F1412" w:rsidRPr="004E7E39" w:rsidTr="002F14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D74BC" w:rsidRPr="004E7E39" w:rsidRDefault="009D74BC"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9D74BC" w:rsidRPr="004E7E39" w:rsidRDefault="009D74BC" w:rsidP="004E7E39">
            <w:pPr>
              <w:spacing w:after="20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كلية التربية الرياضية</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D74BC" w:rsidRPr="004E7E39" w:rsidRDefault="009D74BC"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9D74BC" w:rsidRPr="004E7E39" w:rsidRDefault="009D74BC" w:rsidP="004E7E39">
            <w:pPr>
              <w:spacing w:after="20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الدراسات العليا</w:t>
            </w:r>
          </w:p>
        </w:tc>
      </w:tr>
      <w:tr w:rsidR="002F1412" w:rsidRPr="004E7E39" w:rsidTr="002F141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D74BC" w:rsidRPr="004E7E39" w:rsidRDefault="009D74BC"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حسين عبد الهادي عبيدة الجنابي</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D74BC" w:rsidRPr="004E7E39" w:rsidRDefault="009D74BC"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9D74BC" w:rsidRPr="004E7E39" w:rsidRDefault="009D74BC" w:rsidP="004E7E39">
            <w:pPr>
              <w:spacing w:after="20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2F141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D74BC" w:rsidRPr="004E7E39" w:rsidRDefault="009D74BC"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D74BC" w:rsidRPr="004E7E39" w:rsidRDefault="009D74BC"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9D74BC" w:rsidRPr="004E7E39" w:rsidRDefault="009D74BC" w:rsidP="004E7E39">
            <w:pPr>
              <w:spacing w:after="20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ماجستير</w:t>
            </w:r>
          </w:p>
        </w:tc>
      </w:tr>
      <w:tr w:rsidR="002F1412" w:rsidRPr="004E7E39" w:rsidTr="002F141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D74BC" w:rsidRPr="004E7E39" w:rsidRDefault="009D74BC" w:rsidP="004E7E39">
            <w:pPr>
              <w:spacing w:after="200"/>
              <w:jc w:val="both"/>
              <w:rPr>
                <w:rFonts w:asciiTheme="majorBidi" w:hAnsiTheme="majorBidi" w:cstheme="majorBidi"/>
                <w:b w:val="0"/>
                <w:bCs w:val="0"/>
                <w:color w:val="000000" w:themeColor="text1"/>
                <w:sz w:val="24"/>
                <w:szCs w:val="24"/>
                <w:rtl/>
                <w:lang w:bidi="ar-IQ"/>
              </w:rPr>
            </w:pPr>
            <w:r w:rsidRPr="004E7E39">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تقويم المناهج التدريبية وفق المؤشرات القلبية بدلالة جهاز (</w:t>
            </w:r>
            <w:r w:rsidRPr="004E7E39">
              <w:rPr>
                <w:rFonts w:asciiTheme="majorBidi" w:hAnsiTheme="majorBidi" w:cstheme="majorBidi"/>
                <w:color w:val="000000" w:themeColor="text1"/>
                <w:sz w:val="24"/>
                <w:szCs w:val="24"/>
                <w:lang w:bidi="ar-IQ"/>
              </w:rPr>
              <w:t>Physio Flow Enduro</w:t>
            </w:r>
            <w:r w:rsidRPr="004E7E39">
              <w:rPr>
                <w:rFonts w:asciiTheme="majorBidi" w:hAnsiTheme="majorBidi" w:cstheme="majorBidi"/>
                <w:color w:val="000000" w:themeColor="text1"/>
                <w:sz w:val="24"/>
                <w:szCs w:val="24"/>
                <w:rtl/>
                <w:lang w:bidi="ar-IQ"/>
              </w:rPr>
              <w:t>) قبل الجهد البدني وفي أثنائه وبعده لمتسابقي فعالية ركض (5000 ـ 10000) م</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D74BC" w:rsidRPr="004E7E39" w:rsidRDefault="009D74BC"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9D74BC" w:rsidRPr="004E7E39" w:rsidRDefault="009D74BC" w:rsidP="004E7E39">
            <w:pPr>
              <w:spacing w:after="20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2012</w:t>
            </w:r>
          </w:p>
        </w:tc>
      </w:tr>
      <w:tr w:rsidR="002F1412" w:rsidRPr="004E7E39" w:rsidTr="002F1412">
        <w:trPr>
          <w:trHeight w:val="3847"/>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D74BC" w:rsidRPr="004E7E39" w:rsidRDefault="009D74BC"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ملخص الاطروحة</w:t>
            </w:r>
          </w:p>
        </w:tc>
        <w:tc>
          <w:tcPr>
            <w:tcW w:w="8648" w:type="dxa"/>
            <w:vAlign w:val="center"/>
          </w:tcPr>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اشتملت الرسالة على خمسة أبواب هي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الباب الأول : التعريف بالبحث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وضم الباب الأول المقدمة وأهمية البحث التي تمثلت  بمعرفة الوظائف القلبية للاعبي المسافات الطويلة قبل وفي أثناء وبعد الجهد البدني باستعمال جهاز (</w:t>
            </w:r>
            <w:r w:rsidRPr="004E7E39">
              <w:rPr>
                <w:rFonts w:asciiTheme="majorBidi" w:hAnsiTheme="majorBidi" w:cstheme="majorBidi"/>
                <w:color w:val="000000" w:themeColor="text1"/>
                <w:sz w:val="24"/>
                <w:szCs w:val="24"/>
                <w:lang w:bidi="ar-IQ"/>
              </w:rPr>
              <w:t>Physio Flow Enduro</w:t>
            </w:r>
            <w:r w:rsidRPr="004E7E39">
              <w:rPr>
                <w:rFonts w:asciiTheme="majorBidi" w:hAnsiTheme="majorBidi" w:cstheme="majorBidi"/>
                <w:color w:val="000000" w:themeColor="text1"/>
                <w:sz w:val="24"/>
                <w:szCs w:val="24"/>
                <w:rtl/>
                <w:lang w:bidi="ar-IQ"/>
              </w:rPr>
              <w:t>) وهو من الأجهزة التقنية الحديثة على مستوى العالم وهذه الدراسة هي الأولى من نوعها على صعيد العراق الأمر الذي سيمكن المدربين من التعرف على الحالة التدريبية للاعبيهم والمستوى الذي وصلوا إليه لتكون عوناً لهم في تقويم الحالة التدريبية المستقبلية خدمة للرياضة العراقية.</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وأَمَّا مشكلة البحث فتركزت على عدم وجود قياس لمؤشرات القلب الوظيفية في أثناء الجهد البدني ليس بسبب قصور الباحثين السابقين بل بسبب عدم توافر الأجهزة التي تمكنهم من ذلك لذا ارتأى الباحث دراسة هذه المشكلة وتسليط الضوء على ما يحدث من تكيفات وظيفية لقلب رياضيّ التحمل قبل وفي أثناء وبعد الجهد البدني باستعمال جهاز (</w:t>
            </w:r>
            <w:r w:rsidRPr="004E7E39">
              <w:rPr>
                <w:rFonts w:asciiTheme="majorBidi" w:hAnsiTheme="majorBidi" w:cstheme="majorBidi"/>
                <w:color w:val="000000" w:themeColor="text1"/>
                <w:sz w:val="24"/>
                <w:szCs w:val="24"/>
                <w:lang w:bidi="ar-IQ"/>
              </w:rPr>
              <w:t>Physio Flow Enduro</w:t>
            </w:r>
            <w:r w:rsidRPr="004E7E39">
              <w:rPr>
                <w:rFonts w:asciiTheme="majorBidi" w:hAnsiTheme="majorBidi" w:cstheme="majorBidi"/>
                <w:color w:val="000000" w:themeColor="text1"/>
                <w:sz w:val="24"/>
                <w:szCs w:val="24"/>
                <w:rtl/>
                <w:lang w:bidi="ar-IQ"/>
              </w:rPr>
              <w:t xml:space="preserve">) للإسهام في تقييم حالة الرياضيين ومعرفة الوظائف القلبية  ومدى التكيف الذي وصلوا إليه لتتم الإفادة منها من لدن مدربيهم.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lastRenderedPageBreak/>
              <w:t>أهداف البحث:</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1.</w:t>
            </w:r>
            <w:r w:rsidRPr="004E7E39">
              <w:rPr>
                <w:rFonts w:asciiTheme="majorBidi" w:hAnsiTheme="majorBidi" w:cstheme="majorBidi"/>
                <w:color w:val="000000" w:themeColor="text1"/>
                <w:sz w:val="24"/>
                <w:szCs w:val="24"/>
                <w:rtl/>
                <w:lang w:bidi="ar-IQ"/>
              </w:rPr>
              <w:tab/>
              <w:t>التعرف على الوظائف القلبية لدى عدائي المسافات الطويلة لفعاليتي ركض     (5000 و10000) متر من لاعبي المنتخب الوطني المتقدمين قبل الجهد البدني وفي اثنائة وبعدة بدلالة جهاز(</w:t>
            </w:r>
            <w:r w:rsidRPr="004E7E39">
              <w:rPr>
                <w:rFonts w:asciiTheme="majorBidi" w:hAnsiTheme="majorBidi" w:cstheme="majorBidi"/>
                <w:color w:val="000000" w:themeColor="text1"/>
                <w:sz w:val="24"/>
                <w:szCs w:val="24"/>
                <w:lang w:bidi="ar-IQ"/>
              </w:rPr>
              <w:t>physio flow enduro</w:t>
            </w:r>
            <w:r w:rsidRPr="004E7E39">
              <w:rPr>
                <w:rFonts w:asciiTheme="majorBidi" w:hAnsiTheme="majorBidi" w:cstheme="majorBidi"/>
                <w:color w:val="000000" w:themeColor="text1"/>
                <w:sz w:val="24"/>
                <w:szCs w:val="24"/>
                <w:rtl/>
                <w:lang w:bidi="ar-IQ"/>
              </w:rPr>
              <w:t>) للاختبارين القبلي والبعدي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2.</w:t>
            </w:r>
            <w:r w:rsidRPr="004E7E39">
              <w:rPr>
                <w:rFonts w:asciiTheme="majorBidi" w:hAnsiTheme="majorBidi" w:cstheme="majorBidi"/>
                <w:color w:val="000000" w:themeColor="text1"/>
                <w:sz w:val="24"/>
                <w:szCs w:val="24"/>
                <w:rtl/>
                <w:lang w:bidi="ar-IQ"/>
              </w:rPr>
              <w:tab/>
              <w:t xml:space="preserve">مقارنة الوظائف القلبية لدى عدائي المسافات الطويلة لفعاليتي ركض           (5000 و10000) متر من لاعبي المنتخب الوطني المتقدمين قبل الجهد البدني وفي أثنائه وبعده بين نتائج الاختبارين القبلي والبعدي .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فروض البحث:</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1.</w:t>
            </w:r>
            <w:r w:rsidRPr="004E7E39">
              <w:rPr>
                <w:rFonts w:asciiTheme="majorBidi" w:hAnsiTheme="majorBidi" w:cstheme="majorBidi"/>
                <w:color w:val="000000" w:themeColor="text1"/>
                <w:sz w:val="24"/>
                <w:szCs w:val="24"/>
                <w:rtl/>
                <w:lang w:bidi="ar-IQ"/>
              </w:rPr>
              <w:tab/>
              <w:t>لا توجد فروق بين الوظائف القلبية لدى عدائي المسافات الطويلة لفعاليتي ركض (5000 و10000) متر قبل الجهد البدني وفي أثنائه وبعده  بين نتائج الاختبارين القبلي والبعدي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مجالات البحث:</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اشتمل المجال البشري على عينة من متسابقي المسافات الطويلة لفعاليتي ركض (5000 و10000) متر من لاعبي المنتخب الوطني المتقدمين البالغ عددهم (6) لاعبين، وتمثل المجال المكاني في مختبر الفسلجة /كلية التربية الرياضية ـ  جامعة بغداد، وتحدد المجال الزماني في المدة من (13/6/2011) لغاية (15/9/2011).</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الباب الثاني : الدراسات النظرية والدراسات السابقة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تضمن الباب الثاني في قسمة الأول الدراسات النظرية التي اشتملت على (القلب، الخواص الفسيولوجية للعضلات القلبية، الدورة القلبية، الجهاز التوصيلي للقلب، معدل ضربات القلب، الناتج القلبي، حجم القلب وطرائق قياسه، أسباب زيادة حجم القلب، ميكانيكية زيادة حجم القلب، علاقة القلب وحجمه بتدريب المطاولة، علاقة تجويف البطين الأيسر بتدريب المطاولة، في حين تضمن القسم الثاني الدراسات السابقة واشتملت على ثلاث دراسات الأولى والثانية أطروحتا دكتوراه والثالثة رسالة ماجستير.</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الباب الثالث : منهجية البحث وإجراءاته الميدانية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استخدم الباحث المنهج التجريبي في واحد من تصاميمه وهو الاختبار القبلي والبعدي للمجموعة التجريبية الواحدة، وتضمن الباب وصفاً لعينة البحث وأسلوب اختيارها وتوزيعها إلى مجموعتين ،ووسائل جمع البيانات ،وتحديد القياسات والاختبارات التي شملت الآتي : قياس الطول، قياس الوزن، قياس الوظائف القلبية بواسطة جهاز </w:t>
            </w:r>
            <w:r w:rsidRPr="004E7E39">
              <w:rPr>
                <w:rFonts w:asciiTheme="majorBidi" w:hAnsiTheme="majorBidi" w:cstheme="majorBidi"/>
                <w:color w:val="000000" w:themeColor="text1"/>
                <w:sz w:val="24"/>
                <w:szCs w:val="24"/>
                <w:lang w:bidi="ar-IQ"/>
              </w:rPr>
              <w:t>physio flow enduro</w:t>
            </w:r>
            <w:r w:rsidRPr="004E7E39">
              <w:rPr>
                <w:rFonts w:asciiTheme="majorBidi" w:hAnsiTheme="majorBidi" w:cstheme="majorBidi"/>
                <w:color w:val="000000" w:themeColor="text1"/>
                <w:sz w:val="24"/>
                <w:szCs w:val="24"/>
                <w:rtl/>
                <w:lang w:bidi="ar-IQ"/>
              </w:rPr>
              <w:t xml:space="preserve"> والتي تشمل الآتي : ( معدل ضربات القلب، حجم الضربة، الناتج القلبي، مؤشر عمل القلب، مؤشر انقباضية القلب، تقدير زمن الضخ البطيني، نسبة الضخ، حجم الدم نهاية الانبساط، ضغط الدم الشرياني الانقباضي، ضغط الدم الشرياني الانبساطي، مقاومة الجهاز الوعائي، مؤشر عمل القلب الأيسر )، اختبارات الدراجة الثابتة، تعريف لجهاز  </w:t>
            </w:r>
            <w:r w:rsidRPr="004E7E39">
              <w:rPr>
                <w:rFonts w:asciiTheme="majorBidi" w:hAnsiTheme="majorBidi" w:cstheme="majorBidi"/>
                <w:color w:val="000000" w:themeColor="text1"/>
                <w:sz w:val="24"/>
                <w:szCs w:val="24"/>
                <w:lang w:bidi="ar-IQ"/>
              </w:rPr>
              <w:t>physio flow enduro</w:t>
            </w:r>
            <w:r w:rsidRPr="004E7E39">
              <w:rPr>
                <w:rFonts w:asciiTheme="majorBidi" w:hAnsiTheme="majorBidi" w:cstheme="majorBidi"/>
                <w:color w:val="000000" w:themeColor="text1"/>
                <w:sz w:val="24"/>
                <w:szCs w:val="24"/>
                <w:rtl/>
                <w:lang w:bidi="ar-IQ"/>
              </w:rPr>
              <w:t xml:space="preserve">، مراقبة المنهاج التدريبي المعد من المدرب، التجربة الاستطلاعية، الوسائل الإحصائية.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الباب الرابع : عرض النتائج وتحليلها ومناقشتها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وتضمن مجموعة من الجداول الإحصائية تمت مناقشتها علمياً اعتماداً على العرض والتحليل بالاستنادإلى المصادر العربية والأجنبية فضلاً عن الدراسات السابقة  ومن المناقشة تم التوصل إلى تحقيق أهداف البحث </w:t>
            </w:r>
            <w:r w:rsidRPr="004E7E39">
              <w:rPr>
                <w:rFonts w:asciiTheme="majorBidi" w:hAnsiTheme="majorBidi" w:cstheme="majorBidi"/>
                <w:color w:val="000000" w:themeColor="text1"/>
                <w:sz w:val="24"/>
                <w:szCs w:val="24"/>
                <w:rtl/>
                <w:lang w:bidi="ar-IQ"/>
              </w:rPr>
              <w:lastRenderedPageBreak/>
              <w:t>والتحقق من صحة فروضة.</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الباب الخامس : الإستنتاجات والتوصيات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 xml:space="preserve">    توصل الباحث إلى جملة من الاستنتاجات والتوصيات ومنها فاعلية جهاز    (</w:t>
            </w:r>
            <w:r w:rsidRPr="004E7E39">
              <w:rPr>
                <w:rFonts w:asciiTheme="majorBidi" w:hAnsiTheme="majorBidi" w:cstheme="majorBidi"/>
                <w:color w:val="000000" w:themeColor="text1"/>
                <w:sz w:val="24"/>
                <w:szCs w:val="24"/>
                <w:lang w:bidi="ar-IQ"/>
              </w:rPr>
              <w:t>physio flow enduro</w:t>
            </w:r>
            <w:r w:rsidRPr="004E7E39">
              <w:rPr>
                <w:rFonts w:asciiTheme="majorBidi" w:hAnsiTheme="majorBidi" w:cstheme="majorBidi"/>
                <w:color w:val="000000" w:themeColor="text1"/>
                <w:sz w:val="24"/>
                <w:szCs w:val="24"/>
                <w:rtl/>
                <w:lang w:bidi="ar-IQ"/>
              </w:rPr>
              <w:t>) بالإسهام في قياس الوظائف القلبية ومعرفة المتغيرات القلبية للاعبين مما يؤدي إلى معرفة أهم التطورات القلبية التي يمر بها اللاعبون والمستوى الذي يصل إليه كل لاعب خلال المنهاج التدريبي، وفي ضوء الاستنتاجات التي توصل إليها الباحث يوصي باستخدام جهاز (</w:t>
            </w:r>
            <w:r w:rsidRPr="004E7E39">
              <w:rPr>
                <w:rFonts w:asciiTheme="majorBidi" w:hAnsiTheme="majorBidi" w:cstheme="majorBidi"/>
                <w:color w:val="000000" w:themeColor="text1"/>
                <w:sz w:val="24"/>
                <w:szCs w:val="24"/>
                <w:lang w:bidi="ar-IQ"/>
              </w:rPr>
              <w:t>physio flow enduro</w:t>
            </w:r>
            <w:r w:rsidRPr="004E7E39">
              <w:rPr>
                <w:rFonts w:asciiTheme="majorBidi" w:hAnsiTheme="majorBidi" w:cstheme="majorBidi"/>
                <w:color w:val="000000" w:themeColor="text1"/>
                <w:sz w:val="24"/>
                <w:szCs w:val="24"/>
                <w:rtl/>
                <w:lang w:bidi="ar-IQ"/>
              </w:rPr>
              <w:t>) لمعرفة الوظائف القلبية، بمعنى على كل مدرب أن يستخدم هذا الجهاز لمعرفة أهم المتغيرات القلبية التي يمر بها كل لاعب ليضع منهجه التدريبي على وفق هذه المتغيرات.</w:t>
            </w:r>
          </w:p>
        </w:tc>
      </w:tr>
    </w:tbl>
    <w:p w:rsidR="007C7DA2" w:rsidRPr="004E7E39" w:rsidRDefault="007C7DA2" w:rsidP="004E7E39">
      <w:pPr>
        <w:spacing w:line="240" w:lineRule="auto"/>
        <w:jc w:val="both"/>
        <w:rPr>
          <w:rFonts w:asciiTheme="majorBidi" w:hAnsiTheme="majorBidi" w:cstheme="majorBidi"/>
          <w:color w:val="000000" w:themeColor="text1"/>
          <w:sz w:val="24"/>
          <w:szCs w:val="24"/>
        </w:rPr>
      </w:pPr>
    </w:p>
    <w:tbl>
      <w:tblPr>
        <w:tblStyle w:val="MediumGrid3-Accent57"/>
        <w:bidiVisual/>
        <w:tblW w:w="10207" w:type="dxa"/>
        <w:tblLook w:val="04A0" w:firstRow="1" w:lastRow="0" w:firstColumn="1" w:lastColumn="0" w:noHBand="0" w:noVBand="1"/>
      </w:tblPr>
      <w:tblGrid>
        <w:gridCol w:w="1559"/>
        <w:gridCol w:w="8648"/>
      </w:tblGrid>
      <w:tr w:rsidR="002F1412" w:rsidRPr="004E7E39" w:rsidTr="002F14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D74BC" w:rsidRPr="004E7E39" w:rsidRDefault="009D74BC"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9D74BC" w:rsidRPr="004E7E39" w:rsidRDefault="009D74BC" w:rsidP="004E7E39">
            <w:pPr>
              <w:spacing w:after="20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كلية التربية الرياضية</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D74BC" w:rsidRPr="004E7E39" w:rsidRDefault="009D74BC"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9D74BC" w:rsidRPr="004E7E39" w:rsidRDefault="009D74BC" w:rsidP="004E7E39">
            <w:pPr>
              <w:spacing w:after="20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الدراسات العليا</w:t>
            </w:r>
          </w:p>
        </w:tc>
      </w:tr>
      <w:tr w:rsidR="002F1412" w:rsidRPr="004E7E39" w:rsidTr="002F141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D74BC" w:rsidRPr="004E7E39" w:rsidRDefault="009D74BC"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خليل ستار محمد</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D74BC" w:rsidRPr="004E7E39" w:rsidRDefault="009D74BC"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9D74BC" w:rsidRPr="004E7E39" w:rsidRDefault="009D74BC" w:rsidP="004E7E39">
            <w:pPr>
              <w:spacing w:after="20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2F141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D74BC" w:rsidRPr="004E7E39" w:rsidRDefault="009D74BC"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D74BC" w:rsidRPr="004E7E39" w:rsidRDefault="009D74BC"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9D74BC" w:rsidRPr="004E7E39" w:rsidRDefault="009D74BC" w:rsidP="004E7E39">
            <w:pPr>
              <w:spacing w:after="20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ماجستير</w:t>
            </w:r>
          </w:p>
        </w:tc>
      </w:tr>
      <w:tr w:rsidR="002F1412" w:rsidRPr="004E7E39" w:rsidTr="002F141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D74BC" w:rsidRPr="004E7E39" w:rsidRDefault="009D74BC" w:rsidP="004E7E39">
            <w:pPr>
              <w:spacing w:after="200"/>
              <w:jc w:val="both"/>
              <w:rPr>
                <w:rFonts w:asciiTheme="majorBidi" w:hAnsiTheme="majorBidi" w:cstheme="majorBidi"/>
                <w:b w:val="0"/>
                <w:bCs w:val="0"/>
                <w:color w:val="000000" w:themeColor="text1"/>
                <w:sz w:val="24"/>
                <w:szCs w:val="24"/>
                <w:rtl/>
                <w:lang w:bidi="ar-IQ"/>
              </w:rPr>
            </w:pPr>
            <w:r w:rsidRPr="004E7E39">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دراسة مقارنة باستخدام برنامج تحليلي لمستوى فاعلية الأداء المهاري والتشكيلات الخططية للمنتخب العراقي وبعض المنتخبات العربية بالكرة الطائرة</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D74BC" w:rsidRPr="004E7E39" w:rsidRDefault="009D74BC"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9D74BC" w:rsidRPr="004E7E39" w:rsidRDefault="009D74BC" w:rsidP="004E7E39">
            <w:pPr>
              <w:spacing w:after="20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2012</w:t>
            </w:r>
          </w:p>
        </w:tc>
      </w:tr>
      <w:tr w:rsidR="002F1412" w:rsidRPr="004E7E39" w:rsidTr="002F1412">
        <w:trPr>
          <w:trHeight w:val="3847"/>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D74BC" w:rsidRPr="004E7E39" w:rsidRDefault="009D74BC"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ملخص الاطروحة</w:t>
            </w:r>
          </w:p>
        </w:tc>
        <w:tc>
          <w:tcPr>
            <w:tcW w:w="8648" w:type="dxa"/>
            <w:vAlign w:val="center"/>
          </w:tcPr>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وتكمن مشكلة البحث في أن الفرق العراقية سابقاً كانت تحقق نتائج متميزة ومتقدمة على الصعيد العربي والأسيوي، في جميع البطولات التي كان يشارك بها ولكن أخذ مستواه بالتدني في السنوات الأخيرة نتيجة العقوبات التي فرضت بحق الكرة الطائرة العراقية من قبل الاتحاد الأسيوي، عام 1990،مما أثر سلباً على نتائج الفرق العراقية في المشاركات والبطولات الدولية على المستويين العربي والأسيوي. مما حدا بالباحث بأجراء هذه الدراسة بمقارنة مستوى فاعلية الأداء المهاري والتشكيلات الخططية للمنتخب العراقي مع بعض المنتخبات العربية للوقوف على المستوى الحقيقي للكرة الطائرة العراقية وإيجاد نقاط الضعف والقوة من اجل معالجتها ووضع هذه الدراسة إمام المعنيين لجعلها بداية جديدة لتطوير مستوى الكرة الطائرة العراقية والنهوض من جديد باللعبة على المستوى العربي والدولي.</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وعلى أساس ما تقدم جاء هدفا البحث كما يأتي:</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التعرف إلى مستوى فاعلية الأداء المهاري والتشكيلات الخططية للمنتخب العراقي  وبعض المنتخبات العربية بالكرة الطائرة.</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مقارنة مستوى فاعلية الأداء المهاري والتشكيلات الخططية للمنتخب العراقي، وبعض المنتخبات العربية بالكرة </w:t>
            </w:r>
            <w:r w:rsidRPr="004E7E39">
              <w:rPr>
                <w:rFonts w:asciiTheme="majorBidi" w:hAnsiTheme="majorBidi" w:cstheme="majorBidi"/>
                <w:color w:val="000000" w:themeColor="text1"/>
                <w:sz w:val="24"/>
                <w:szCs w:val="24"/>
                <w:rtl/>
                <w:lang w:bidi="ar-IQ"/>
              </w:rPr>
              <w:lastRenderedPageBreak/>
              <w:t>الطائرة.</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وعن طريق هدفا البحث يفرض الباحث بأن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w:t>
            </w:r>
            <w:r w:rsidRPr="004E7E39">
              <w:rPr>
                <w:rFonts w:asciiTheme="majorBidi" w:hAnsiTheme="majorBidi" w:cstheme="majorBidi"/>
                <w:color w:val="000000" w:themeColor="text1"/>
                <w:sz w:val="24"/>
                <w:szCs w:val="24"/>
                <w:rtl/>
                <w:lang w:bidi="ar-IQ"/>
              </w:rPr>
              <w:tab/>
              <w:t xml:space="preserve">هنالك فروق ذات دلالة إحصائية في مستوى فاعلية الأداء المهاري والتشكيلات الخططية بين المنتخب العراقي وبعض المنتخبات العربية بالكرة الطائرة.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w:t>
            </w:r>
            <w:r w:rsidRPr="004E7E39">
              <w:rPr>
                <w:rFonts w:asciiTheme="majorBidi" w:hAnsiTheme="majorBidi" w:cstheme="majorBidi"/>
                <w:color w:val="000000" w:themeColor="text1"/>
                <w:sz w:val="24"/>
                <w:szCs w:val="24"/>
                <w:rtl/>
                <w:lang w:bidi="ar-IQ"/>
              </w:rPr>
              <w:tab/>
              <w:t xml:space="preserve"> إما مجالات البحث، فقد كانت كالآتي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مجالات البحث</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w:t>
            </w:r>
            <w:r w:rsidRPr="004E7E39">
              <w:rPr>
                <w:rFonts w:asciiTheme="majorBidi" w:hAnsiTheme="majorBidi" w:cstheme="majorBidi"/>
                <w:color w:val="000000" w:themeColor="text1"/>
                <w:sz w:val="24"/>
                <w:szCs w:val="24"/>
                <w:rtl/>
                <w:lang w:bidi="ar-IQ"/>
              </w:rPr>
              <w:tab/>
              <w:t xml:space="preserve">المجال البشري: بعض المنتخبات العربية بالكرة الطائرة للرجال المشاركة في الدورة العربية الثانية عشر، والتي أُقيمت في الدوحة في العام2011 لمجموعة </w:t>
            </w:r>
            <w:r w:rsidRPr="004E7E39">
              <w:rPr>
                <w:rFonts w:asciiTheme="majorBidi" w:hAnsiTheme="majorBidi" w:cstheme="majorBidi"/>
                <w:color w:val="000000" w:themeColor="text1"/>
                <w:sz w:val="24"/>
                <w:szCs w:val="24"/>
                <w:lang w:bidi="ar-IQ"/>
              </w:rPr>
              <w:t>B</w:t>
            </w:r>
            <w:r w:rsidRPr="004E7E39">
              <w:rPr>
                <w:rFonts w:asciiTheme="majorBidi" w:hAnsiTheme="majorBidi" w:cstheme="majorBidi"/>
                <w:color w:val="000000" w:themeColor="text1"/>
                <w:sz w:val="24"/>
                <w:szCs w:val="24"/>
                <w:rtl/>
                <w:lang w:bidi="ar-IQ"/>
              </w:rPr>
              <w:t>)).</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w:t>
            </w:r>
            <w:r w:rsidRPr="004E7E39">
              <w:rPr>
                <w:rFonts w:asciiTheme="majorBidi" w:hAnsiTheme="majorBidi" w:cstheme="majorBidi"/>
                <w:color w:val="000000" w:themeColor="text1"/>
                <w:sz w:val="24"/>
                <w:szCs w:val="24"/>
                <w:rtl/>
                <w:lang w:bidi="ar-IQ"/>
              </w:rPr>
              <w:tab/>
              <w:t>المجال ألزماني:  المدة من 10  /  12  2011/  حتى 1 / 4   2012/.</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w:t>
            </w:r>
            <w:r w:rsidRPr="004E7E39">
              <w:rPr>
                <w:rFonts w:asciiTheme="majorBidi" w:hAnsiTheme="majorBidi" w:cstheme="majorBidi"/>
                <w:color w:val="000000" w:themeColor="text1"/>
                <w:sz w:val="24"/>
                <w:szCs w:val="24"/>
                <w:rtl/>
                <w:lang w:bidi="ar-IQ"/>
              </w:rPr>
              <w:tab/>
              <w:t xml:space="preserve">المجال المكاني :القاعة المغلقة التي تقام عليها مباريات الدورة العربية بلعبة الكرة الطائرة (قاعة نادي الريان الدوحة).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الباب الثاني: الدراسات النظرية والسابقة:</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تضمن هذا الباب شرحاً للمفاهيم الآتية: ( المهارات الفنية بالكرة الطائرة،وقياس المستوى في الكرة الطائرة،والتحليل في مباريات الكرة الطائرة،والبرامج الإحصائية المستعملة في الكرة الطائرة)، ومن ثم الدراسات السابقة ومناقشتها.</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الباب الثالث منهج البحث وإجراءاته الميدانية:</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أستعمل الباحث المنهج الوصفي بأساليب المسحي والتحليل والمقارنة،إذ يُعد المسح واحداً من الأساليب المعتمدة في البحوث الوصفية أما عينة البحث فقد تكونت من منتخبات بعض الدول المشاركة في الدورة العربية في قطر لمجموعة  (</w:t>
            </w:r>
            <w:r w:rsidRPr="004E7E39">
              <w:rPr>
                <w:rFonts w:asciiTheme="majorBidi" w:hAnsiTheme="majorBidi" w:cstheme="majorBidi"/>
                <w:color w:val="000000" w:themeColor="text1"/>
                <w:sz w:val="24"/>
                <w:szCs w:val="24"/>
                <w:lang w:bidi="ar-IQ"/>
              </w:rPr>
              <w:t>B</w:t>
            </w:r>
            <w:r w:rsidRPr="004E7E39">
              <w:rPr>
                <w:rFonts w:asciiTheme="majorBidi" w:hAnsiTheme="majorBidi" w:cstheme="majorBidi"/>
                <w:color w:val="000000" w:themeColor="text1"/>
                <w:sz w:val="24"/>
                <w:szCs w:val="24"/>
                <w:rtl/>
                <w:lang w:bidi="ar-IQ"/>
              </w:rPr>
              <w:t>)-  وللدور الأول فقط  يمثلون (ستة) فرق، وبنسبة (54.54 %) من عينة المجتمع الأصل، والمنتخبات هي (العراق، والبحرين، والأردن، والسودان، ومصر، والجزائر) وقد حصل الباحث على نسخة من تصوير المباريات وذلك من خلال المحلل الإحصائي للمنتخب العراقي</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أما وسائل جمع المعلومات، فقد اشتملت على: البرنامج التحليلي، واستمارة خاصة بالتشكيلات الخططية، فضلاً عن التجربة الاستطلاعية والوسائل الإحصائية الملائمة للبحث.</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الباب الرابع: عرض النتائج وتحليلها ومناقشتها:</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تضمن هذا الباب عرض النتائج التي توصل إليها الباحث ومناقشتها.</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الباب الخامس:الاستنتاجات والتوصيات: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أستطاع الباحث في هذا الباب أن يتوصل إلى عدة استنتاجات وتوصيات ومن أهمها:</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1-</w:t>
            </w:r>
            <w:r w:rsidRPr="004E7E39">
              <w:rPr>
                <w:rFonts w:asciiTheme="majorBidi" w:hAnsiTheme="majorBidi" w:cstheme="majorBidi"/>
                <w:color w:val="000000" w:themeColor="text1"/>
                <w:sz w:val="24"/>
                <w:szCs w:val="24"/>
                <w:rtl/>
                <w:lang w:bidi="ar-IQ"/>
              </w:rPr>
              <w:tab/>
              <w:t>تميزت منتخبات: ( مصر ، والبحرين ، والأردن ، والجزائر ) بمستوى فاعلية جيدة في مهارة الإرسال أفضل من منتخبات ( العراق ، والسودان )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2-</w:t>
            </w:r>
            <w:r w:rsidRPr="004E7E39">
              <w:rPr>
                <w:rFonts w:asciiTheme="majorBidi" w:hAnsiTheme="majorBidi" w:cstheme="majorBidi"/>
                <w:color w:val="000000" w:themeColor="text1"/>
                <w:sz w:val="24"/>
                <w:szCs w:val="24"/>
                <w:rtl/>
                <w:lang w:bidi="ar-IQ"/>
              </w:rPr>
              <w:tab/>
              <w:t xml:space="preserve"> تميزت منتخبات (مصر ، والبحرين ، والجزائر )  بمستوى فاعلية جيدة  في مهارة استقبال الإرسال </w:t>
            </w:r>
            <w:r w:rsidRPr="004E7E39">
              <w:rPr>
                <w:rFonts w:asciiTheme="majorBidi" w:hAnsiTheme="majorBidi" w:cstheme="majorBidi"/>
                <w:color w:val="000000" w:themeColor="text1"/>
                <w:sz w:val="24"/>
                <w:szCs w:val="24"/>
                <w:rtl/>
                <w:lang w:bidi="ar-IQ"/>
              </w:rPr>
              <w:lastRenderedPageBreak/>
              <w:t xml:space="preserve">أفضل من منتخبات ( العراق ، والسودان ، والأردن)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3-</w:t>
            </w:r>
            <w:r w:rsidRPr="004E7E39">
              <w:rPr>
                <w:rFonts w:asciiTheme="majorBidi" w:hAnsiTheme="majorBidi" w:cstheme="majorBidi"/>
                <w:color w:val="000000" w:themeColor="text1"/>
                <w:sz w:val="24"/>
                <w:szCs w:val="24"/>
                <w:rtl/>
                <w:lang w:bidi="ar-IQ"/>
              </w:rPr>
              <w:tab/>
              <w:t xml:space="preserve">إن التشكيل الثلاثي كان الأكثر استعمالا للمنتخب العراقي من حيث تشكيلات استقبال الإرسال نسبة إلى التشكيل الرباعي ، أما في التشكيل الرباعي لعملية استقبال الإرسال، فقد حصل المنتخب الجزائري على المركز الأول، ثم المنتخب المصري،  فالمنتخب الأردني، و العراقي، و السوداني، و أخيرا المنتخب البحريني.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4-</w:t>
            </w:r>
            <w:r w:rsidRPr="004E7E39">
              <w:rPr>
                <w:rFonts w:asciiTheme="majorBidi" w:hAnsiTheme="majorBidi" w:cstheme="majorBidi"/>
                <w:color w:val="000000" w:themeColor="text1"/>
                <w:sz w:val="24"/>
                <w:szCs w:val="24"/>
                <w:rtl/>
                <w:lang w:bidi="ar-IQ"/>
              </w:rPr>
              <w:tab/>
              <w:t>حصول المنتخب العراقي على أعلى نسبة من حيث الهجوم الفردي البسيط في حين حصلت المنتخبات (البحرين،و مصر ، والجزائر) على أعلى نسبة مئوية في مهارة الهجوم الفردي المركب، في حين حصلت المنتخبات (الجزائر،والأردن،والسودان)على أعلى نسبة مئوية في الهجوم الجماعي البسيط.</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أما منتخبي (مصر،والبحرين) فقد حصلا على أعلى نسبة مئوية في استخدام الهجوم الجماعي المركب.</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وعن طريق الاستنتاجات أقترح الباحث عدة توصيات، منها:</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1-</w:t>
            </w:r>
            <w:r w:rsidRPr="004E7E39">
              <w:rPr>
                <w:rFonts w:asciiTheme="majorBidi" w:hAnsiTheme="majorBidi" w:cstheme="majorBidi"/>
                <w:color w:val="000000" w:themeColor="text1"/>
                <w:sz w:val="24"/>
                <w:szCs w:val="24"/>
                <w:rtl/>
                <w:lang w:bidi="ar-IQ"/>
              </w:rPr>
              <w:tab/>
              <w:t xml:space="preserve">ضرورة التركيز في التدريبات المستقبلية للمنتخب الوطني العراقي في المشاركات القادمة على تطوير مهارات ( الإرسال ، والاستقبال الإرسال ، والإعداد ، والهجوم ، وحائط الصد ).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2- ضرورة التأكيد على استخدام التشكيلات الرباعية لاستقبال الإرسال، والتي تتلاءم مع التركيبات الهجومية، و مستويات اللاعب العراقي.</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3-قيام المدربين بـتحليل مباريات فرقهم و تقويمها، و عرضها على اللاعبين لزيادة وعيهم، و اكتشاف أخطائهم، لا سيما فرق الناشئين و الشباب و قليلو الخبرة من المتقدمين.</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4-ضرورة وجود محلل إحصائي للفرق العراقية يقوم بمراقبة لاعبي الفريق ، وتسجيل البيانات كافة التي تحدث داخل الملعب و تحليليها و تقديمها للمدرب  في أثناء المباراة أو بعدها.</w:t>
            </w:r>
          </w:p>
        </w:tc>
      </w:tr>
    </w:tbl>
    <w:p w:rsidR="009D74BC" w:rsidRPr="004E7E39" w:rsidRDefault="009D74BC" w:rsidP="004E7E39">
      <w:pPr>
        <w:spacing w:line="240" w:lineRule="auto"/>
        <w:jc w:val="both"/>
        <w:rPr>
          <w:rFonts w:asciiTheme="majorBidi" w:hAnsiTheme="majorBidi" w:cstheme="majorBidi"/>
          <w:color w:val="000000" w:themeColor="text1"/>
          <w:sz w:val="24"/>
          <w:szCs w:val="24"/>
        </w:rPr>
      </w:pPr>
    </w:p>
    <w:tbl>
      <w:tblPr>
        <w:tblStyle w:val="MediumGrid3-Accent5"/>
        <w:bidiVisual/>
        <w:tblW w:w="10207" w:type="dxa"/>
        <w:tblLook w:val="04A0" w:firstRow="1" w:lastRow="0" w:firstColumn="1" w:lastColumn="0" w:noHBand="0" w:noVBand="1"/>
      </w:tblPr>
      <w:tblGrid>
        <w:gridCol w:w="1559"/>
        <w:gridCol w:w="8648"/>
      </w:tblGrid>
      <w:tr w:rsidR="002F1412" w:rsidRPr="004E7E39" w:rsidTr="002F14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2F1412" w:rsidRPr="004E7E39" w:rsidRDefault="002F1412" w:rsidP="004E7E39">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 xml:space="preserve">كلية التربية الرياضية </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الدراسات العليا</w:t>
            </w:r>
          </w:p>
        </w:tc>
      </w:tr>
      <w:tr w:rsidR="002F1412" w:rsidRPr="004E7E39" w:rsidTr="002F141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زاهر محمد حسن محمد</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2F141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تدريسي</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ماجستير</w:t>
            </w:r>
          </w:p>
        </w:tc>
      </w:tr>
      <w:tr w:rsidR="002F1412" w:rsidRPr="004E7E39" w:rsidTr="002F141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rtl/>
                <w:lang w:bidi="ar-IQ"/>
              </w:rPr>
            </w:pPr>
            <w:r w:rsidRPr="004E7E39">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تأثير أسلوب القصص الحركية والألعاب المتنوعة من خلال المنهاج التعليمي في سباحة الزحف الأمامي لأعمار(8 -10) سنوات</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2012</w:t>
            </w:r>
          </w:p>
        </w:tc>
      </w:tr>
      <w:tr w:rsidR="002F1412" w:rsidRPr="004E7E39" w:rsidTr="002F1412">
        <w:trPr>
          <w:trHeight w:val="3847"/>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lastRenderedPageBreak/>
              <w:t>ملخص الاطروحة</w:t>
            </w:r>
          </w:p>
        </w:tc>
        <w:tc>
          <w:tcPr>
            <w:tcW w:w="8648" w:type="dxa"/>
            <w:vAlign w:val="center"/>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أصبح من الضروري البحث والتقصي عن وسائل جديدة في التعليم, ونخص بذلك تعليم الأطفال بعض مهارات الألعاب ومنها مهارات السباحة, والتي تحتاج إلى توفير محيط متجدد للتمتع والتشوق فيه لتبديل الملل والخوف الذي يحصل عند الأطفال, ويأتي ذلك من خلال الإفادة من القصص الحركية والألعاب المتنوعة الهادفة والتي تنسجم حركاتها مع المسارات الحركية لسباحة الزحف الأمامي, وذلك نظرا لصعوبة استيعاب الأطفال لتلك الحركات ووجود عامل الخوف من المحيط الجديد(الماء), وبادرة جديدة لتبسيط تعليم مهارات السباحة, فقد كان هدف البحث التعرف على تأثير استخدام القصص الحركية والألعاب المتنوعة في تعلم سباحة الزحف الأمامي للأطفال بعمر(8-10) سنوات وكان فرض البحث توجد فروق ذات دلالة إحصائية بين المجموعتين الضابطة التي تستخدم المناهج التقليدية وبين المجموعة التجريبية والتي تستخدم القصص الحركية والألعاب المتنوعة في تعلم سباحة الزحف الأمامي للأطفال بعمر(8-10) سنوات.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شملت عينة البحث على (20) تلميذا من الذكور بأعمار تتراوح من(8-10) سنوات, تم اختيارهم ومن الراغبين في تعلم السباحة, وتوزيعهم إلى مجموعتين عشوائيا (ضابطة وتجريبية) (10) تلاميذ للمجموعة التجريبية التي تتعلم سباحة الزحف الأمامي من خلال القصص الحركية والألعاب المتنوعة و(10) تلاميذ للمجموعة الضابطة التي تتعلم بالأسلوب التقليدي المتبع, وهؤلاء الأطفال لم يمارسوا مهارات السباحة مطلقا, ومن جنس الذكور, وأعمارهم متقاربة ومن بعض مدارس بغداد الكرخ, وخلال موسم الصيف وعلى حوض السباحة التابع لكلية التربية الرياضية_ جامعة بغداد _ الجادرية. وتم استخدام المنهاج التجريبي بأسلوب تصميم المجموعة الضابطة والاختبار البعدي فقط, ويكون اختيار العينة عشوائيا وعن طريق المزاوجة بين الإفراد لتشكيل المجموعتين الأمر الذي يساعد على تكافؤ المجموعتين.</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وتم تقويم المجموعتين في عمليات الطفو والانسياب الأمامي وحركة الرجلين وحركة الذراعين وأخيرا تقويم الأداء الفني لسباحة الزحف الأمامي.</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واستنتج الباحث إن القصص الحركية والألعاب المتنوعة لها تأثير فعال في تعليم سباحة الزحف الأمامي حيث تفوقت المجموعة التجريبية على المجموعة الضابطة في عمليات الطفو والانسياب الأمامي وحركات الرجلين وحركات الذراعين كافة, وفي تقويم الأداء الفني لسباحة الزحف الأمامي وبعثت عندهم المتعة والسرور والإثارة أكثر منها في التعليم التقليدي.</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وأوصى الباحث باستخدام القصص الحركية والألعاب المتنوعة في تعليم فعال في سباحة الزحف الأمامي وربما في أنواع أخرى من السباحة. واستخدام الأدوات المساعدة بوصفها وسيلة تعليمية.</w:t>
            </w:r>
          </w:p>
        </w:tc>
      </w:tr>
    </w:tbl>
    <w:p w:rsidR="009D74BC" w:rsidRPr="004E7E39" w:rsidRDefault="009D74BC" w:rsidP="004E7E39">
      <w:pPr>
        <w:spacing w:line="240" w:lineRule="auto"/>
        <w:jc w:val="both"/>
        <w:rPr>
          <w:rFonts w:asciiTheme="majorBidi" w:hAnsiTheme="majorBidi" w:cstheme="majorBidi"/>
          <w:color w:val="000000" w:themeColor="text1"/>
          <w:sz w:val="24"/>
          <w:szCs w:val="24"/>
        </w:rPr>
      </w:pPr>
    </w:p>
    <w:tbl>
      <w:tblPr>
        <w:tblStyle w:val="MediumGrid3-Accent5"/>
        <w:bidiVisual/>
        <w:tblW w:w="10207" w:type="dxa"/>
        <w:tblLook w:val="04A0" w:firstRow="1" w:lastRow="0" w:firstColumn="1" w:lastColumn="0" w:noHBand="0" w:noVBand="1"/>
      </w:tblPr>
      <w:tblGrid>
        <w:gridCol w:w="1559"/>
        <w:gridCol w:w="8648"/>
      </w:tblGrid>
      <w:tr w:rsidR="002F1412" w:rsidRPr="004E7E39" w:rsidTr="002F14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2F1412" w:rsidRPr="004E7E39" w:rsidRDefault="002F1412" w:rsidP="004E7E39">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 xml:space="preserve">كلية التربية الرياضية </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الدراسات العليا</w:t>
            </w:r>
          </w:p>
        </w:tc>
      </w:tr>
      <w:tr w:rsidR="002F1412" w:rsidRPr="004E7E39" w:rsidTr="002F141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سرى محمود علي</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2F141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ماجستير</w:t>
            </w:r>
          </w:p>
        </w:tc>
      </w:tr>
      <w:tr w:rsidR="002F1412" w:rsidRPr="004E7E39" w:rsidTr="002F141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rtl/>
                <w:lang w:bidi="ar-IQ"/>
              </w:rPr>
            </w:pPr>
            <w:r w:rsidRPr="004E7E39">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تأثير تنويع أشكال الاداء بأسلوبي التمرين المتجمع والعشوائي</w:t>
            </w:r>
            <w:r w:rsidRPr="004E7E39">
              <w:rPr>
                <w:rFonts w:asciiTheme="majorBidi" w:hAnsiTheme="majorBidi" w:cstheme="majorBidi"/>
                <w:color w:val="000000" w:themeColor="text1"/>
                <w:sz w:val="24"/>
                <w:szCs w:val="24"/>
                <w:lang w:bidi="ar-IQ"/>
              </w:rPr>
              <w:t xml:space="preserve"> </w:t>
            </w:r>
            <w:r w:rsidRPr="004E7E39">
              <w:rPr>
                <w:rFonts w:asciiTheme="majorBidi" w:hAnsiTheme="majorBidi" w:cstheme="majorBidi"/>
                <w:color w:val="000000" w:themeColor="text1"/>
                <w:sz w:val="24"/>
                <w:szCs w:val="24"/>
                <w:rtl/>
                <w:lang w:bidi="ar-IQ"/>
              </w:rPr>
              <w:t>في دقة وعمق الضربات الامامية والخلفية بالتنس</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lang w:bidi="ar-IQ"/>
              </w:rPr>
              <w:t>2012</w:t>
            </w:r>
          </w:p>
        </w:tc>
      </w:tr>
      <w:tr w:rsidR="002F1412" w:rsidRPr="004E7E39" w:rsidTr="002F1412">
        <w:trPr>
          <w:trHeight w:val="3847"/>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lastRenderedPageBreak/>
              <w:t>ملخص الاطروحة</w:t>
            </w:r>
          </w:p>
        </w:tc>
        <w:tc>
          <w:tcPr>
            <w:tcW w:w="8648" w:type="dxa"/>
            <w:vAlign w:val="center"/>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تهدف الدراسة الى معرفة تأثير تنويع أشكال الاداء بأسلوبي التمرين المتجمع والعشوائي في دقة وعمق الضربات الأمامية والخلفية بالتنس، والكشف عن  أفضل المجاميع من المتعلمين التي افادت من التنويع في أشكال الأداء ولكلا الأسلوبين لصالحها, وعليه تحددت مشكلة البحث في معرفة هل أن اَستخدام  التمرين المتجمع والعشوائي في تعلم أشكال متعددة من أداء الضربة الأرضية الأمامية و الضربة الأرضية الخلفية يساعد على أداء هذه الضربات بدقة جيدة وبالعمق المطلوب للملعب؟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واَشتملت عينة البحث على (45) طالباً من المتعلمين المبتدئين المنتظمين في شعب المرحلة الثالثة وجميعهم من المتعلمين للمهارات الاساسية بالتنس ولمدة ثلاثة اشهر, وبمعدل أعمار (21.3) سنة وكانت خلال الفصل الثاني للعام الدراسي 2011-2012 واعتمد التكافؤ على أساس الاختبارات المهارية لدقة الأداء وعمق الضربات, وتم تكافؤ المجموعات الثلاث من خلال نتائج الإختبارات القبلية لأفراد عينة البحث وتم عشوائياً اَختيار (3) مجاميع من شعبتين، التجريبية الأولى تمارس التمرين المتجمع والتجريبية الثانية تمارس التمرين العشوائي والمجموعة الثالثة (الضابطة) تمارس التعليم المتبع. وبعد مرور (45) يوماً أظهرت النتائج أن هناك تأثيراً معنوياً بين الإختبارات القبلية والبعدية للمجاميع الثلاث (التمرين المتجمع, التمرين العشوائي،  التعليم المتبع) في اَكتساب أداء دقة وعمق الضربات الامامية والخلفية ,وبعد مرور (10) أيام من إجراء الإختبار البعدي تم إجراء اَختبار الإحتفاظ للمجاميع الثلاث في اَختباري الدقة والعمق وأظهرت النتائج وجود تأثير معنوي بين الإختبارات القبلية والإحتفاظ في تعلم دقة وعمق أداء الضربات الأمامية والخلفية وللمجاميع الثلاث وأن هناك تبايناً في التأثير بين المجاميع الثلاث وكانت أفضلها تطوراً في الإكتساب والتعلم هي مجموعة التمرين العشوائي ثم مجموعة التمرين المتجمع ومن ثم مجموعة التعليم المتبع (الضابطة).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 xml:space="preserve">      كما أظهرت النتائج أن التداخل والتنويع بين أشكال حركات المهارة الواحدة يزيد من السيطرة والتمكن والقدرة على أداء دقة الضربات وعمقها. وعند اَحتساب الأخطاء الثابتة والمتغيرة لاَختبار الإحتفاظ لدقة وعمق الضربات الأمامية والخلفية وللمجاميع الثلاث, تميزت مجموعة التمرين العشوائي في ظهور أقل الأخطاء الكلية (الثابتة والمتغيرة) تليها مجموعة التمرين المتجمع ثم مجموعة التعليم المتبع. وأخيراً توصي الباحثة بأستخدام اَسلوب التمرين العشوائي في تعلم مهارات التنس لما له من أهمية في التطور واللعب والإحتفاظ ونقل التعلم بين المهارات فضلاً عن اَستخدام مبدأ التنويع في أشكال حركات المهارة الواحدة للإلمام بالسيطرة على أدائها بحالات مختلفة والتمكن في إتقانها من أماكن عدة , كذلك توصي الباحثة باَعتماد اَكتشاف الأخطاء الثابتة والمتغيرة ليتسنى للمدرس أو المدرب الوقوف على التشخيص الصحيح لأخطاء الاداء وإعطائه فرصة للمعالجة.</w:t>
            </w:r>
          </w:p>
        </w:tc>
      </w:tr>
    </w:tbl>
    <w:p w:rsidR="002F1412" w:rsidRPr="004E7E39" w:rsidRDefault="002F1412" w:rsidP="004E7E39">
      <w:pPr>
        <w:spacing w:line="240" w:lineRule="auto"/>
        <w:jc w:val="both"/>
        <w:rPr>
          <w:rFonts w:asciiTheme="majorBidi" w:hAnsiTheme="majorBidi" w:cstheme="majorBidi"/>
          <w:color w:val="000000" w:themeColor="text1"/>
          <w:sz w:val="24"/>
          <w:szCs w:val="24"/>
        </w:rPr>
      </w:pPr>
    </w:p>
    <w:tbl>
      <w:tblPr>
        <w:tblStyle w:val="MediumGrid3-Accent5"/>
        <w:bidiVisual/>
        <w:tblW w:w="10207" w:type="dxa"/>
        <w:tblLook w:val="04A0" w:firstRow="1" w:lastRow="0" w:firstColumn="1" w:lastColumn="0" w:noHBand="0" w:noVBand="1"/>
      </w:tblPr>
      <w:tblGrid>
        <w:gridCol w:w="1559"/>
        <w:gridCol w:w="8648"/>
      </w:tblGrid>
      <w:tr w:rsidR="002F1412" w:rsidRPr="004E7E39" w:rsidTr="002F14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2F1412" w:rsidRPr="004E7E39" w:rsidRDefault="002F1412" w:rsidP="004E7E39">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 xml:space="preserve">كلية التربية الرياضية </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الدراسات العليا</w:t>
            </w:r>
          </w:p>
        </w:tc>
      </w:tr>
      <w:tr w:rsidR="002F1412" w:rsidRPr="004E7E39" w:rsidTr="002F141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صبا قيس غضبان إبراهيم</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2F141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ماجستير</w:t>
            </w:r>
          </w:p>
        </w:tc>
      </w:tr>
      <w:tr w:rsidR="002F1412" w:rsidRPr="004E7E39" w:rsidTr="002F141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rtl/>
                <w:lang w:bidi="ar-IQ"/>
              </w:rPr>
            </w:pPr>
            <w:r w:rsidRPr="004E7E39">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دراسة واقع التخطيط الإستراتيجي في كليات التربية الرياضية في العراق على وفق معايير الجودة</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2012</w:t>
            </w:r>
          </w:p>
        </w:tc>
      </w:tr>
      <w:tr w:rsidR="002F1412" w:rsidRPr="004E7E39" w:rsidTr="002F1412">
        <w:trPr>
          <w:trHeight w:val="3847"/>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lastRenderedPageBreak/>
              <w:t>ملخص الاطروحة</w:t>
            </w:r>
          </w:p>
        </w:tc>
        <w:tc>
          <w:tcPr>
            <w:tcW w:w="8648" w:type="dxa"/>
            <w:vAlign w:val="center"/>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تضمنت الرسالة خمسة أبواب هي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الباب الأول : التعريف بالبحث :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يشمل هذا الباب على مقدمة البحث وأهميته إذ أن الأهمية تطرقت إلى الواقع الحالي للتخطيط الاستراتيجي لكليات التربية الرياضية ودراسة هذا الواقع وفق معايير الجودة لكي تساعد في دمج إستراتيجية الجودة مع التخطيط الاستراتيجي في عمل الكلية بأسلوب حديث متطور يهدف إلى تحسين العمل وتطويره.</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إما مشكلة البحث : انبثقت من أن تطبيق الجودة الشاملة في التعليم الجامعي حقق نجاح ملحوظ في التغلب على مشكلات التعليم في دول عديدة وهذا لا يتم إلا عن طريق التخطيط الاستراتيجي وهل أن كليات التربية الرياضية في العراق تمكنت من تبني إدارة الجودة الشاملة في إطار الخطة الإستراتيجية لها.</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ومن أهداف الرسالة السعي للتعرف على واقع التخطيط الاستراتيجي لكليات التربية الرياضية في العراق ومدى توافر معايير الجودة المعتمدة في وزارة التعليم العالي والبحث العلمي في الخطة الإستراتيجية فيها.</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الباب الثاني : الدراسات النظرية والمشابهة :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وتتضمن دراستنا الدراسات النظرية ذات العلاقة بالبحث وتشمل بيان مفاهيم التخطيط الاستراتيجي والجودة وإدارة الجودة الشاملة وكذلك المعايير وأهميتها وذكر بعض الدراسات المشابهة ومن ثم مناقشتها والتعليق عليها.</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الباب الثالث : منهج البحث وإجراءاته الميدانية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تضمن هذا الباب منهج البحث وإجراءاته الميدانية، وانسجاماً مع طبيعة المشكلة استعملت الباحثة المنهج الوصفي بالأسلوب المسحي لملاءمته مشكلة البحث، كما احتوى هذا الباب على العينة المكونة من عمداء ومعاوني العمداء ورؤساء الفروع ومقرري الفروع ومسؤول شعبة الجودة في كليات التربية الرياضية في العراق والبالغ عددهم (111)، وتم التطرق إلى الأدوات المستعملة وخطوات إجراء البحث التي تضمنت تصميم استمارة الأستبانة وتقويمها والتجربة الاستطلاعية وبيان كيفية توزيع هذه الاستبانات كذلك الوسائل الإحصائية المستعملة في البحث.</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الباب الرابع : عرض النتائج وتحليلها ومناقشتها :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وتناول الباب الرابع عرض بيانات البحث وتحليلها ومناقشتها باستعمال الأساليب الإحصائية المناسبة وصولاً إلى تحقيق أهداف البحث إذ توصلت الباحثة إلى نتائج جيدة بخصوص العمل الإداري في كليات التربية الرياضية في العراق.</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الباب الخامس : الاستنتاجات والتوصيات :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توصلت الباحثة في دراستها إلى أهم الاستنتاجات والتوصيات الآتية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أهم الاستنتاجات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وضوح المفهوم العلمي للتخطيط الاستراتيجي في كليات التربية الرياضية في العراق.</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لدى إدارة كليات التربية الرياضية الاهتمام لتبني التخطيط الاستراتيجي في مجالات عمل الكلية كافة.</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تمارس كليات التربية الرياضية التخطيط الاستراتيجي لتحقيق متطلبات الجودة الشاملة.</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توافر معايير الجودة المعتمدة في الخطة الإستراتيجية في كليات التربية الرياضية في العراق.</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وأهم التوصيات هي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ضرورة العناية في اختيار شاغلي المناصب الإدارية في كليات التربية الرياضية في العراق.</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ضرورة قيام الكلية بإتاحة الفرصة أمام من يشغل منصب إداري لحضور الندوات المتعلقة بالتخطيط الاستراتيجي.</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تبني إستراتيجية الجودة ومبادئها عند إعداد الخطة الإستراتيجية للكلية والسعي إلى بناء ثقافة تنظيمية لدى العاملين بمفهوم التخطيط الاستراتيجي وأهميته.</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بناء أهداف الخطة الإستراتيجية على أساس يحقق شمولية محاور الجودة المعتمدة في وزارة التعليم العالي والبحث العلمي.</w:t>
            </w:r>
          </w:p>
        </w:tc>
      </w:tr>
    </w:tbl>
    <w:p w:rsidR="002F1412" w:rsidRPr="004E7E39" w:rsidRDefault="002F1412" w:rsidP="004E7E39">
      <w:pPr>
        <w:spacing w:line="240" w:lineRule="auto"/>
        <w:jc w:val="both"/>
        <w:rPr>
          <w:rFonts w:asciiTheme="majorBidi" w:hAnsiTheme="majorBidi" w:cstheme="majorBidi"/>
          <w:color w:val="000000" w:themeColor="text1"/>
          <w:sz w:val="24"/>
          <w:szCs w:val="24"/>
        </w:rPr>
      </w:pPr>
    </w:p>
    <w:tbl>
      <w:tblPr>
        <w:tblStyle w:val="MediumGrid3-Accent5"/>
        <w:bidiVisual/>
        <w:tblW w:w="10207" w:type="dxa"/>
        <w:tblLook w:val="04A0" w:firstRow="1" w:lastRow="0" w:firstColumn="1" w:lastColumn="0" w:noHBand="0" w:noVBand="1"/>
      </w:tblPr>
      <w:tblGrid>
        <w:gridCol w:w="1559"/>
        <w:gridCol w:w="8648"/>
      </w:tblGrid>
      <w:tr w:rsidR="002F1412" w:rsidRPr="004E7E39" w:rsidTr="002F14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2F1412" w:rsidRPr="004E7E39" w:rsidRDefault="002F1412" w:rsidP="004E7E39">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 xml:space="preserve">كلية التربية الرياضية </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lastRenderedPageBreak/>
              <w:t>اسم القسم</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الدراسات العليا</w:t>
            </w:r>
          </w:p>
        </w:tc>
      </w:tr>
      <w:tr w:rsidR="002F1412" w:rsidRPr="004E7E39" w:rsidTr="002F141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علي فرج محمد</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2F141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ماجستير</w:t>
            </w:r>
          </w:p>
        </w:tc>
      </w:tr>
      <w:tr w:rsidR="002F1412" w:rsidRPr="004E7E39" w:rsidTr="002F141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rtl/>
                <w:lang w:bidi="ar-IQ"/>
              </w:rPr>
            </w:pPr>
            <w:r w:rsidRPr="004E7E39">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دراسة تحليلية للعلاقات الارتباطية البينية لبعض القدرات البدنية الخاصة والمهارات الأساسية لدى لاعبي أندية الانبار وبغداد لفرق الدرجة الأولى بكرة  القدم</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2012</w:t>
            </w:r>
          </w:p>
        </w:tc>
      </w:tr>
      <w:tr w:rsidR="002F1412" w:rsidRPr="004E7E39" w:rsidTr="002F1412">
        <w:trPr>
          <w:trHeight w:val="3847"/>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ملخص الاطروحة</w:t>
            </w:r>
          </w:p>
        </w:tc>
        <w:tc>
          <w:tcPr>
            <w:tcW w:w="8648" w:type="dxa"/>
            <w:vAlign w:val="center"/>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تطرق الباحث الى اهمية الرسالة في تحديد القدرات البدنية والمهارية للاعبي كرة القدم والمقارنة بين مستوى الفرق لخدمة الهدف التدريبي في الاطلاع على نقاط القوة والضعف، وهدفت الرسالة الى التعرف على مستوى بعض القدرات البدنية والمهارات، والتعرف على نوع العلاقات الارتباطية بينها والى اجراء تحليل لنوع هذه العلاقات والارتباطات، وجاءت فرضية البحث في وجود دلالة احصائية بين القدرات والمهارات قيد البحث كذلك وجود اختلاف في مستوى هذه العلاقات وحددت مجالات البحث المكانية في الملاعب الخاصة بالاندية.</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وحددت الدراسات النظرية في شرح وتوضيح القدرات البدنية المستخدمة في البحث كذلك انواعها وتصنيفاتها وهي(السرعة القصوى، والقوة الانفجارية للرجلين، والرشاقة، وسرعة الاستجابة الحركية، والقوة المميزة بالسرعة، ومطاولة السرعة، ومطاولة القوة) كذلك القدرات المهارية وهي(التهديف، والمناولة، والدحرجة، والاخماد، وتنطيط الكرة بالهواء)، وتم مناقشة الدراسات المشابهة ونتائج الاختلاف والتشابه لهذه الدراسة.</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w:t>
            </w:r>
            <w:r w:rsidRPr="004E7E39">
              <w:rPr>
                <w:rFonts w:asciiTheme="majorBidi" w:hAnsiTheme="majorBidi" w:cstheme="majorBidi"/>
                <w:color w:val="000000" w:themeColor="text1"/>
                <w:sz w:val="24"/>
                <w:szCs w:val="24"/>
                <w:rtl/>
                <w:lang w:bidi="ar-IQ"/>
              </w:rPr>
              <w:tab/>
              <w:t>واستخدم الباحث المنهج الوصفي باسلوب العلاقات الارتباطية البينية والمقارنة وحدد مجتمع البحث بلاعبي الدرجة الاولى لمحافظتي الانبار وبغداد بـ(102)لاعب تم اختيارهم عمديا كما تم تحديد الاسس العلمية للاختبارات، وتم في هذه الدراسة اجراء تجربتين استطلاعيتين قبل التجربة الرئيسة واستخدم الباحث الوسائل الاحصائية بواسطة الحقيبة الاحصائية(</w:t>
            </w:r>
            <w:r w:rsidRPr="004E7E39">
              <w:rPr>
                <w:rFonts w:asciiTheme="majorBidi" w:hAnsiTheme="majorBidi" w:cstheme="majorBidi"/>
                <w:color w:val="000000" w:themeColor="text1"/>
                <w:sz w:val="24"/>
                <w:szCs w:val="24"/>
                <w:lang w:bidi="ar-IQ"/>
              </w:rPr>
              <w:t>SPSS</w:t>
            </w:r>
            <w:r w:rsidRPr="004E7E39">
              <w:rPr>
                <w:rFonts w:asciiTheme="majorBidi" w:hAnsiTheme="majorBidi" w:cstheme="majorBidi"/>
                <w:color w:val="000000" w:themeColor="text1"/>
                <w:sz w:val="24"/>
                <w:szCs w:val="24"/>
                <w:rtl/>
                <w:lang w:bidi="ar-IQ"/>
              </w:rPr>
              <w:t>).</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وتم عرض (20)جدولا وتحليلها تضمنت قيم الاوساط الحسابية والانحرافات المعيارية ونتائج العلاقات الارتباطية البينية وقيم(ت) للقدرات البدنية والمهارية لكل من محافظتي بغداد والانبار ونوقش من خلالها اسباب قوة العلاقات الاحصائية التي ظهرت وضعفها.</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ومن هذه النتائج وضع الباحث استنتاجات عدة كانت اهمها، ان مستوى القدرات البدنية متقارب بين اندية بغداد والانبار عدا القوة الانفجارية، فهناك فرق واضح بين مستواهما، ان مستوى القدرات المهارية متقارب في مهارة(التهديف، والدحرجة) وهناك تباين في مستوى(المناولة، والسيطرة، وتنطيط الكرة) بين اندية بغداد والانبار، ان مستوى القدرات البدنية لاندية بغداد افضل من مستواها  لاندية الانبار، ان مستوى القدرات المهارية لاندية بغداد افضل من مستواها لاندية الانبار. واوصى الباحث بالاهتمام بالقدرات البدنية لاندية الانبار مقارنة باندية بغداد والعمل على تطويرها كذلك تطوير هذه القدرات نسبة الى اندية بغداد بمستواها الحالي، كذلك معالجة ضعف المهارات التي ظهرت بالنسبة لاندية الانبار فيما يخص المناولة، والسيطرة، وتنطيط الكرة كما يشمل ذلك تطوير هذه المهارات بالنسبة لاندية بغداد.</w:t>
            </w:r>
          </w:p>
        </w:tc>
      </w:tr>
    </w:tbl>
    <w:p w:rsidR="002F1412" w:rsidRPr="004E7E39" w:rsidRDefault="002F1412" w:rsidP="004E7E39">
      <w:pPr>
        <w:spacing w:line="240" w:lineRule="auto"/>
        <w:jc w:val="both"/>
        <w:rPr>
          <w:rFonts w:asciiTheme="majorBidi" w:hAnsiTheme="majorBidi" w:cstheme="majorBidi"/>
          <w:color w:val="000000" w:themeColor="text1"/>
          <w:sz w:val="24"/>
          <w:szCs w:val="24"/>
        </w:rPr>
      </w:pPr>
    </w:p>
    <w:tbl>
      <w:tblPr>
        <w:tblStyle w:val="MediumGrid3-Accent5"/>
        <w:bidiVisual/>
        <w:tblW w:w="10207" w:type="dxa"/>
        <w:tblLook w:val="04A0" w:firstRow="1" w:lastRow="0" w:firstColumn="1" w:lastColumn="0" w:noHBand="0" w:noVBand="1"/>
      </w:tblPr>
      <w:tblGrid>
        <w:gridCol w:w="1559"/>
        <w:gridCol w:w="8648"/>
      </w:tblGrid>
      <w:tr w:rsidR="002F1412" w:rsidRPr="004E7E39" w:rsidTr="002F14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2F1412" w:rsidRPr="004E7E39" w:rsidRDefault="002F1412" w:rsidP="004E7E39">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 xml:space="preserve">كلية التربية الرياضية </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الدراسات العليا</w:t>
            </w:r>
          </w:p>
        </w:tc>
      </w:tr>
      <w:tr w:rsidR="002F1412" w:rsidRPr="004E7E39" w:rsidTr="002F141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علي ناظم كوير</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2F141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ماجستير</w:t>
            </w:r>
          </w:p>
        </w:tc>
      </w:tr>
      <w:tr w:rsidR="002F1412" w:rsidRPr="004E7E39" w:rsidTr="002F141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rtl/>
                <w:lang w:bidi="ar-IQ"/>
              </w:rPr>
            </w:pPr>
            <w:r w:rsidRPr="004E7E39">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تأثير الوسائط المتداخلة في تعلم واحتفاظ المهارات الأساسية بكرة القدم لتلاميذ الصف الخامس الابتدائي</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2012</w:t>
            </w:r>
          </w:p>
        </w:tc>
      </w:tr>
      <w:tr w:rsidR="002F1412" w:rsidRPr="004E7E39" w:rsidTr="002F1412">
        <w:trPr>
          <w:trHeight w:val="3847"/>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lastRenderedPageBreak/>
              <w:t>ملخص الاطروحة</w:t>
            </w:r>
          </w:p>
        </w:tc>
        <w:tc>
          <w:tcPr>
            <w:tcW w:w="8648" w:type="dxa"/>
            <w:vAlign w:val="center"/>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أولى المعلمون ومنذ القدم الوسائل التعليمية اهتمامهم الكبير، لما لمسوه من أثر في تحسين وتطوير العملية التعليمية ومساعدة المعلم في إيصال المادة المتعلمة الى المتعلمين، كما ان استخدام الوسائل التعليمية المختلفة في العملية التعليمية يجعل المتعلم مشاركاً ايجابياً بدرجة كبيرة فضلاً عن كون المعلم يعد قاعدة اتصال في العملية التعليمية إذ لا يمكن الاستغناء عنه بأي حال من الأحوال.</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وتكمن مشكلة البحث في ان اغلب معلمي ومعلمات التربية الرياضية يعانون من قصور في الاداء المهاري بسبب كبر السن او الضعف في القابلية البدنية لعرض المهارة ويزداد ذلك لدى المعلمات التي تكون نسبتهن أكثر من 70% في المدارس الابتدائية، كما ان المنهج المتبع في معاهد المعلمات لا يراعي في مفرداته بعض الالعاب ككرة القدم التي تعد من الالعاب الاساسية في المنهج الدراسي في المدارس الابتدائية. لذا أرتاى الباحث اعداد وسيلة تعليمية حديثة باستخدام الوسائط المتداخلة الهايبرميديا للمساعدة في تعلم المهارات الاساسية بكرة القدم والاحتفاظ بها لدى تلاميذ الصف الخامس الابتدائي إذ تعد هذه المرحلة العمرية مرحلة ملائمة لتطبيق الوسائل التعليمية والتعرف على اثرها.</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هدفا البحث:</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1-</w:t>
            </w:r>
            <w:r w:rsidRPr="004E7E39">
              <w:rPr>
                <w:rFonts w:asciiTheme="majorBidi" w:hAnsiTheme="majorBidi" w:cstheme="majorBidi"/>
                <w:color w:val="000000" w:themeColor="text1"/>
                <w:sz w:val="24"/>
                <w:szCs w:val="24"/>
                <w:rtl/>
                <w:lang w:bidi="ar-IQ"/>
              </w:rPr>
              <w:tab/>
              <w:t xml:space="preserve"> إعداد وسيلة تعليمية باستخدام الوسائط المتداخلة (الهايبرميديا).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2-</w:t>
            </w:r>
            <w:r w:rsidRPr="004E7E39">
              <w:rPr>
                <w:rFonts w:asciiTheme="majorBidi" w:hAnsiTheme="majorBidi" w:cstheme="majorBidi"/>
                <w:color w:val="000000" w:themeColor="text1"/>
                <w:sz w:val="24"/>
                <w:szCs w:val="24"/>
                <w:rtl/>
                <w:lang w:bidi="ar-IQ"/>
              </w:rPr>
              <w:tab/>
              <w:t xml:space="preserve"> التعرف على تأثير الوسائط المتداخلة (الهيبرميديا) في تعلم بعض المهارات الأساسية بكرة القدم والاحتفاظ بها.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وقد افترض الباحث بان هناك فروقاً ذات دلالة إحصائية بين نتائج  الاختبارات القبلية والبعدية للمجموعتين (الضابطة والتجريبية) في تعلم المهارات الأساسية بكرة القدم. كما ان هناك فروقاً ذات دلالة إحصائية بين نتائج اختبارات الاحتفاظ للمجموعتين (الضابطة والتجريبية) في تعلم المهارات الأساسية بكرة القدم. والتعرف على نسبة الاحتفاظ بين المجموعتين الضابطة والتجريبية في تعلم المهارات الاساسية بكرة القدم.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واعتمد الباحث المنهج التجريبي في اعداد هذا البحث بأسلوب المجموعتين التجريبية والضابطة. واختار الباحث عينته من تلاميذ المرحلة الابتدائية الصف الخامس اذ تم تقسيمهم الى مجموعتين ضابطة وتجريبية. وطبق المنهج التعليمي باستخدام الوسيلة التعليمية المعدة من الباحث على المجموعة التجريبية بينما طبق المنهج نفسه على المجموعة الضابطة دون استخدام الوسيلة التعليمية.</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ab/>
              <w:t>وتم اعداد الوسيلة التعليمية باستخدام مجموعة من البرامج المخصصة للتعامل مع الصورة والصوت والنصوص بما يتناسب مع عمر العينة عن طريق عرض المهارات بالسرعة الاعتيادية والبطيئة واستخدام الموسيقى والتعليق فضلا عن الصور الثابتة.</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استمر تطبيق المنهج لمدة ثمانية اسابيع بواقع وحدتين تعليميتن اسبوعيا تم قبله اجراء الاختبارات القبلية وبعده تم اجراء الاختبارات البعدية واختبارات الاحتفاظ. وقد استنتج الباحث عدة استنتاجات منها امكانية  استخدام الوسائل التعليمية (الوسائط المتداخلة – الهيبرميديا) على الأطفال بعمر الابتدائية الثانية في حالة تصميمها بطريقة تلائم المستوى العقلي والثقافي والاكاديمي لهم. واظهرت استنتاجات البحث تطورا بالنسبة للمهارات السهلة نتيجة لتطبيق الأسلوب المعتمد من معلمة المدرسة. ولم يحصل للمهارات الصعبة اي تطور فيها باستخدام الأسلوب المعتمد من معلمة المدرسة.</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اما بالنسبة لاختبارات الاحتفاظ  فان المجموعة التجريبية التي  استخدمت الوسيلة التعليمية أظهرت نتائج أفضل من المجموعة الضابطة التي استخدمت الأسلوب المعتمدة من معلمة المدرسة. وأخيرا استنتج الباحث ان المنهاج المعد من الوزارة وتوزيع المهارات كان ملائما لهذه الفئة العمرية.</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وقد أوصى الباحث بضرورة أعمام الوسيلة التعليمية المعدة من الباحث على جميع المدارس لاستخدامها في درس التربية الرياضية لمهارات كرة القدم. واوصى ايضا بإجراء بحوث مشابهة لألعاب أخرى ولفئات عمرية أخرى. وأخيرا اوصى الباحث بإدخال معلمات التربية الرياضية في دورات للتدريب على استخدام الحاسوب..</w:t>
            </w:r>
          </w:p>
        </w:tc>
      </w:tr>
    </w:tbl>
    <w:p w:rsidR="002F1412" w:rsidRPr="004E7E39" w:rsidRDefault="002F1412" w:rsidP="004E7E39">
      <w:pPr>
        <w:spacing w:line="240" w:lineRule="auto"/>
        <w:jc w:val="both"/>
        <w:rPr>
          <w:rFonts w:asciiTheme="majorBidi" w:hAnsiTheme="majorBidi" w:cstheme="majorBidi"/>
          <w:color w:val="000000" w:themeColor="text1"/>
          <w:sz w:val="24"/>
          <w:szCs w:val="24"/>
        </w:rPr>
      </w:pPr>
    </w:p>
    <w:tbl>
      <w:tblPr>
        <w:tblStyle w:val="MediumGrid3-Accent5"/>
        <w:bidiVisual/>
        <w:tblW w:w="10207" w:type="dxa"/>
        <w:tblLook w:val="04A0" w:firstRow="1" w:lastRow="0" w:firstColumn="1" w:lastColumn="0" w:noHBand="0" w:noVBand="1"/>
      </w:tblPr>
      <w:tblGrid>
        <w:gridCol w:w="1559"/>
        <w:gridCol w:w="8648"/>
      </w:tblGrid>
      <w:tr w:rsidR="002F1412" w:rsidRPr="004E7E39" w:rsidTr="002F14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2F1412" w:rsidRPr="004E7E39" w:rsidRDefault="002F1412" w:rsidP="004E7E39">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 xml:space="preserve">كلية التربية الرياضية </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الدراسات العليا</w:t>
            </w:r>
          </w:p>
        </w:tc>
      </w:tr>
      <w:tr w:rsidR="002F1412" w:rsidRPr="004E7E39" w:rsidTr="002F141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عمر خالد ياسر الخفاجي</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2F141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lastRenderedPageBreak/>
              <w:t>المهنة</w:t>
            </w:r>
          </w:p>
        </w:tc>
        <w:tc>
          <w:tcPr>
            <w:tcW w:w="8648" w:type="dxa"/>
            <w:vAlign w:val="center"/>
            <w:hideMark/>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ماجستير</w:t>
            </w:r>
          </w:p>
        </w:tc>
      </w:tr>
      <w:tr w:rsidR="002F1412" w:rsidRPr="004E7E39" w:rsidTr="002F141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rtl/>
                <w:lang w:bidi="ar-IQ"/>
              </w:rPr>
            </w:pPr>
            <w:r w:rsidRPr="004E7E39">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تأثير تمرينات بمديات حركية وفق النشاط الكهربائي في تطوير القوة النسبية وبعض المتغيرات الفسيولوجية للأطراف السفلى للاعبي القوة البدنية</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2012</w:t>
            </w:r>
          </w:p>
        </w:tc>
      </w:tr>
      <w:tr w:rsidR="002F1412" w:rsidRPr="004E7E39" w:rsidTr="002F1412">
        <w:trPr>
          <w:trHeight w:val="3847"/>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ملخص الاطروحة</w:t>
            </w:r>
          </w:p>
        </w:tc>
        <w:tc>
          <w:tcPr>
            <w:tcW w:w="8648" w:type="dxa"/>
            <w:vAlign w:val="center"/>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اشتملت الرسالة على خمسة أبواب:</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الباب الأول (التعريف بالبحث):</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مقدمة البحث وأهميته:</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ab/>
              <w:t xml:space="preserve">  تطرق الباحث في مقدمة البحث وأهميته إلى, أهمية التدريب بالمديات الحركية المختلفة, وإلى أهمية علم الفسيولوجيا كونه مرتبط في أغلب قياساته بآستخدام أجهزة, لذا تطلب آعتماد أجهزة تكون متوافقة وموضوعية مع الإختبار والقياس, ومن هذه الأجهزة جهاز التخطيط الكهربائي للعضلة (</w:t>
            </w:r>
            <w:r w:rsidRPr="004E7E39">
              <w:rPr>
                <w:rFonts w:asciiTheme="majorBidi" w:hAnsiTheme="majorBidi" w:cstheme="majorBidi"/>
                <w:color w:val="000000" w:themeColor="text1"/>
                <w:sz w:val="24"/>
                <w:szCs w:val="24"/>
                <w:lang w:bidi="ar-IQ"/>
              </w:rPr>
              <w:t>EMG</w:t>
            </w:r>
            <w:r w:rsidRPr="004E7E39">
              <w:rPr>
                <w:rFonts w:asciiTheme="majorBidi" w:hAnsiTheme="majorBidi" w:cstheme="majorBidi"/>
                <w:color w:val="000000" w:themeColor="text1"/>
                <w:sz w:val="24"/>
                <w:szCs w:val="24"/>
                <w:rtl/>
                <w:lang w:bidi="ar-IQ"/>
              </w:rPr>
              <w:t>), وتم التطرق إلى أهمية البحث بآستخدام تدريبات بمديات حركية مختلفة بدلالة النشاط الكهربائي للعضلة ومعرفة تأثيرها في تطوير القوة النسبية والمقطع العرضي للعضلة وعلو ومساحة الموجة العصبية للأطراف السفلى لرباعي القوة البدنية.</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مشكلة البحث:</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ظهر تساؤل لدى الباحث هو معرفة أي من هذه المديات(الكامل, النصفي, شبه الكامل) وفق النشاط الكهربائي الاكثر تأثيراً في تطوير القوة العضلية وخصوصاً القوة النسبية فضلاً عن تأثيرها في المقطع الفسيولوجي للعضلة والقمة العصبية ومساحة ماتحت المنحنى لكل مدى من هذه المديات.</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أهداف البحث:</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w:t>
            </w:r>
            <w:r w:rsidRPr="004E7E39">
              <w:rPr>
                <w:rFonts w:asciiTheme="majorBidi" w:hAnsiTheme="majorBidi" w:cstheme="majorBidi"/>
                <w:color w:val="000000" w:themeColor="text1"/>
                <w:sz w:val="24"/>
                <w:szCs w:val="24"/>
                <w:rtl/>
                <w:lang w:bidi="ar-IQ"/>
              </w:rPr>
              <w:tab/>
              <w:t xml:space="preserve"> إعداد تمرينات بمديات حركية وفق النشاط الكهربائي لتطوير القوة النسبية والمقطع الفسيولوجي للعضلة وقمة ومساحة الموجة العصبية لعضلات الأطراف السفلى.</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w:t>
            </w:r>
            <w:r w:rsidRPr="004E7E39">
              <w:rPr>
                <w:rFonts w:asciiTheme="majorBidi" w:hAnsiTheme="majorBidi" w:cstheme="majorBidi"/>
                <w:color w:val="000000" w:themeColor="text1"/>
                <w:sz w:val="24"/>
                <w:szCs w:val="24"/>
                <w:rtl/>
                <w:lang w:bidi="ar-IQ"/>
              </w:rPr>
              <w:tab/>
              <w:t xml:space="preserve">  معرفة تأثير المديات الحركية المختلفة بدلالة النشاط الكهربائي للعضلة في تطوير القوة النسبية لعضلات الأطراف السفلى.</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w:t>
            </w:r>
            <w:r w:rsidRPr="004E7E39">
              <w:rPr>
                <w:rFonts w:asciiTheme="majorBidi" w:hAnsiTheme="majorBidi" w:cstheme="majorBidi"/>
                <w:color w:val="000000" w:themeColor="text1"/>
                <w:sz w:val="24"/>
                <w:szCs w:val="24"/>
                <w:rtl/>
                <w:lang w:bidi="ar-IQ"/>
              </w:rPr>
              <w:tab/>
              <w:t>معرفة تأثير المديات الحركية وفق النشاط الكهربائي للعضلة في تطوير المقطع الفسيولوجي للعضلة "الفخذ".</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w:t>
            </w:r>
            <w:r w:rsidRPr="004E7E39">
              <w:rPr>
                <w:rFonts w:asciiTheme="majorBidi" w:hAnsiTheme="majorBidi" w:cstheme="majorBidi"/>
                <w:color w:val="000000" w:themeColor="text1"/>
                <w:sz w:val="24"/>
                <w:szCs w:val="24"/>
                <w:rtl/>
                <w:lang w:bidi="ar-IQ"/>
              </w:rPr>
              <w:tab/>
              <w:t xml:space="preserve"> معرفة تأثير المديات الحركية وفق النشاط الكهربائي للعضلة في تطوير قمة ومساحة الموجة العصبية.</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w:t>
            </w:r>
            <w:r w:rsidRPr="004E7E39">
              <w:rPr>
                <w:rFonts w:asciiTheme="majorBidi" w:hAnsiTheme="majorBidi" w:cstheme="majorBidi"/>
                <w:color w:val="000000" w:themeColor="text1"/>
                <w:sz w:val="24"/>
                <w:szCs w:val="24"/>
                <w:rtl/>
                <w:lang w:bidi="ar-IQ"/>
              </w:rPr>
              <w:tab/>
              <w:t xml:space="preserve"> معرفة أي من المديات الحركية المختلفة أكثر تأثيراً في متغيرات البحث.</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w:t>
            </w:r>
            <w:r w:rsidRPr="004E7E39">
              <w:rPr>
                <w:rFonts w:asciiTheme="majorBidi" w:hAnsiTheme="majorBidi" w:cstheme="majorBidi"/>
                <w:color w:val="000000" w:themeColor="text1"/>
                <w:sz w:val="24"/>
                <w:szCs w:val="24"/>
                <w:rtl/>
                <w:lang w:bidi="ar-IQ"/>
              </w:rPr>
              <w:tab/>
              <w:t xml:space="preserve"> معرفة نسبة التطور لمتغيرات البحث.</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فروض البحث:</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w:t>
            </w:r>
            <w:r w:rsidRPr="004E7E39">
              <w:rPr>
                <w:rFonts w:asciiTheme="majorBidi" w:hAnsiTheme="majorBidi" w:cstheme="majorBidi"/>
                <w:color w:val="000000" w:themeColor="text1"/>
                <w:sz w:val="24"/>
                <w:szCs w:val="24"/>
                <w:rtl/>
                <w:lang w:bidi="ar-IQ"/>
              </w:rPr>
              <w:tab/>
              <w:t>هناك فروق ذوات دلالة إحصائية بين الاختبارات القبلية والبعدية في القوة النسبية للرجلين للمديات جميعها.</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w:t>
            </w:r>
            <w:r w:rsidRPr="004E7E39">
              <w:rPr>
                <w:rFonts w:asciiTheme="majorBidi" w:hAnsiTheme="majorBidi" w:cstheme="majorBidi"/>
                <w:color w:val="000000" w:themeColor="text1"/>
                <w:sz w:val="24"/>
                <w:szCs w:val="24"/>
                <w:rtl/>
                <w:lang w:bidi="ar-IQ"/>
              </w:rPr>
              <w:tab/>
              <w:t>هناك فروق ذوات دلالة أحصائية بين الإختبارات القبلية والبعدية في حجم المقطع الفسيولوجي للعضلة الفخذ للمديات جميعها.</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w:t>
            </w:r>
            <w:r w:rsidRPr="004E7E39">
              <w:rPr>
                <w:rFonts w:asciiTheme="majorBidi" w:hAnsiTheme="majorBidi" w:cstheme="majorBidi"/>
                <w:color w:val="000000" w:themeColor="text1"/>
                <w:sz w:val="24"/>
                <w:szCs w:val="24"/>
                <w:rtl/>
                <w:lang w:bidi="ar-IQ"/>
              </w:rPr>
              <w:tab/>
              <w:t xml:space="preserve"> هناك فروق ذوات دلالة إحصائية بين الإختبارات القبلية والبعدية في القمة العصبية ومساحتها.</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w:t>
            </w:r>
            <w:r w:rsidRPr="004E7E39">
              <w:rPr>
                <w:rFonts w:asciiTheme="majorBidi" w:hAnsiTheme="majorBidi" w:cstheme="majorBidi"/>
                <w:color w:val="000000" w:themeColor="text1"/>
                <w:sz w:val="24"/>
                <w:szCs w:val="24"/>
                <w:rtl/>
                <w:lang w:bidi="ar-IQ"/>
              </w:rPr>
              <w:tab/>
              <w:t>هناك فروق ذوات دلالة إحصائية بين المديات الحركية الثلاثة في متغيرات البحث في الإختبارات البعدية.</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w:t>
            </w:r>
            <w:r w:rsidRPr="004E7E39">
              <w:rPr>
                <w:rFonts w:asciiTheme="majorBidi" w:hAnsiTheme="majorBidi" w:cstheme="majorBidi"/>
                <w:color w:val="000000" w:themeColor="text1"/>
                <w:sz w:val="24"/>
                <w:szCs w:val="24"/>
                <w:rtl/>
                <w:lang w:bidi="ar-IQ"/>
              </w:rPr>
              <w:tab/>
              <w:t xml:space="preserve"> هناك نسب تطور متباينة بين متغيرات البحث.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مجالات البحث:</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المجال البشري: لاعبو فريق القوة البدنية لنادي السيدية الرياضي فئة المتقدمين(24 سنة فما فوق) للموسم الرياضي 2010 / 2011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المجال الزماني:  من  31/3/ 2011  لغاية  3/7/ 2011.</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المجال المكاني:  القاعة الرياضية لنادي السيدية وقاعة الرشاقة وبناء الاجسام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في كلية التربية الرياضية/ جامعة بغداد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lastRenderedPageBreak/>
              <w:t>الباب الثاني (الدراسات النظرية والسابقة):</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تناول الباحث في هذا الباب المواد النظرية التي تتوافق مع عنوان الرسالة والتي تخدم البحث بصورة مباشرة وتفاصيل العمل.</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الباب الثالث (منهجية البحث وإجراءاته الميدانية):</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آستخدم الباحث المنهج التجريبي بأسلوب نظام الثلاث مجاميع ذات الاختبارين القبلي والبعدي، وكما تم آختيار العينة من لاعبي القوة البدنية فئة المتقدمين لنادي السيدية الرياضي للموسم 2010 / 2011 البالغ عددهم (18) لاعباً، وتم تقسيمهم إلى ثلاث مجاميع عشوائياً بواقع (6) لاعبين لكل مجموعة, تستعمل المجموعة الأولى التدريب بمدى حركي كامل, والمجموعة الثانية تستعمل التدريب بمدى حركي نصفي والمجموعة الثالثة تستعمل التدريب بمدى حركي شبه كامل "ثلاث أرباع الحركة" وللخروج بنتيجةٌ عالية الدقة لكون مثل هكذا بحوث لا يمكن إجراؤها إلا بواسطة أجهزة وأدوات متطورة , وعليه آعتمد الباحث في دراسته آستخدام جهاز تسجيل الإشارة السطحية الكهربائية للعضلات الهيكلية, وآستعمل ثلاثه أختبارات (إختبار القوة القصوى للرجلين </w:t>
            </w:r>
            <w:r w:rsidRPr="004E7E39">
              <w:rPr>
                <w:rFonts w:asciiTheme="majorBidi" w:hAnsiTheme="majorBidi" w:cstheme="majorBidi"/>
                <w:color w:val="000000" w:themeColor="text1"/>
                <w:sz w:val="24"/>
                <w:szCs w:val="24"/>
                <w:lang w:bidi="ar-IQ"/>
              </w:rPr>
              <w:t>Leg Press</w:t>
            </w:r>
            <w:r w:rsidRPr="004E7E39">
              <w:rPr>
                <w:rFonts w:asciiTheme="majorBidi" w:hAnsiTheme="majorBidi" w:cstheme="majorBidi"/>
                <w:color w:val="000000" w:themeColor="text1"/>
                <w:sz w:val="24"/>
                <w:szCs w:val="24"/>
                <w:rtl/>
                <w:lang w:bidi="ar-IQ"/>
              </w:rPr>
              <w:t xml:space="preserve">وقياس المقطع العرضي لعضلة الفخذ وتسجيل الإشارة الكهربائية للعضلة  </w:t>
            </w:r>
            <w:r w:rsidRPr="004E7E39">
              <w:rPr>
                <w:rFonts w:asciiTheme="majorBidi" w:hAnsiTheme="majorBidi" w:cstheme="majorBidi"/>
                <w:color w:val="000000" w:themeColor="text1"/>
                <w:sz w:val="24"/>
                <w:szCs w:val="24"/>
                <w:lang w:bidi="ar-IQ"/>
              </w:rPr>
              <w:t>EMG</w:t>
            </w:r>
            <w:r w:rsidRPr="004E7E39">
              <w:rPr>
                <w:rFonts w:asciiTheme="majorBidi" w:hAnsiTheme="majorBidi" w:cstheme="majorBidi"/>
                <w:color w:val="000000" w:themeColor="text1"/>
                <w:sz w:val="24"/>
                <w:szCs w:val="24"/>
                <w:rtl/>
                <w:lang w:bidi="ar-IQ"/>
              </w:rPr>
              <w:t>وآستخرج متغيرات علو الموجة العصبية وآرتفاعها ومساحة ماتحت المنحنى العصبي), كما آستعمل الباحث الحقيبة الإحصائية (</w:t>
            </w:r>
            <w:r w:rsidRPr="004E7E39">
              <w:rPr>
                <w:rFonts w:asciiTheme="majorBidi" w:hAnsiTheme="majorBidi" w:cstheme="majorBidi"/>
                <w:color w:val="000000" w:themeColor="text1"/>
                <w:sz w:val="24"/>
                <w:szCs w:val="24"/>
                <w:lang w:bidi="ar-IQ"/>
              </w:rPr>
              <w:t>SPSS</w:t>
            </w:r>
            <w:r w:rsidRPr="004E7E39">
              <w:rPr>
                <w:rFonts w:asciiTheme="majorBidi" w:hAnsiTheme="majorBidi" w:cstheme="majorBidi"/>
                <w:color w:val="000000" w:themeColor="text1"/>
                <w:sz w:val="24"/>
                <w:szCs w:val="24"/>
                <w:rtl/>
                <w:lang w:bidi="ar-IQ"/>
              </w:rPr>
              <w:t>) وتم أستخدام القوانين الآتية (الإنحراف المعياري والوسط الحسابي وآختبار (</w:t>
            </w:r>
            <w:r w:rsidRPr="004E7E39">
              <w:rPr>
                <w:rFonts w:asciiTheme="majorBidi" w:hAnsiTheme="majorBidi" w:cstheme="majorBidi"/>
                <w:color w:val="000000" w:themeColor="text1"/>
                <w:sz w:val="24"/>
                <w:szCs w:val="24"/>
                <w:lang w:bidi="ar-IQ"/>
              </w:rPr>
              <w:t>t</w:t>
            </w:r>
            <w:r w:rsidRPr="004E7E39">
              <w:rPr>
                <w:rFonts w:asciiTheme="majorBidi" w:hAnsiTheme="majorBidi" w:cstheme="majorBidi"/>
                <w:color w:val="000000" w:themeColor="text1"/>
                <w:sz w:val="24"/>
                <w:szCs w:val="24"/>
                <w:rtl/>
                <w:lang w:bidi="ar-IQ"/>
              </w:rPr>
              <w:t>) للعينات غير المستقلة وآختبار تحليل التباين (</w:t>
            </w:r>
            <w:r w:rsidRPr="004E7E39">
              <w:rPr>
                <w:rFonts w:asciiTheme="majorBidi" w:hAnsiTheme="majorBidi" w:cstheme="majorBidi"/>
                <w:color w:val="000000" w:themeColor="text1"/>
                <w:sz w:val="24"/>
                <w:szCs w:val="24"/>
                <w:lang w:bidi="ar-IQ"/>
              </w:rPr>
              <w:t>f-test</w:t>
            </w:r>
            <w:r w:rsidRPr="004E7E39">
              <w:rPr>
                <w:rFonts w:asciiTheme="majorBidi" w:hAnsiTheme="majorBidi" w:cstheme="majorBidi"/>
                <w:color w:val="000000" w:themeColor="text1"/>
                <w:sz w:val="24"/>
                <w:szCs w:val="24"/>
                <w:rtl/>
                <w:lang w:bidi="ar-IQ"/>
              </w:rPr>
              <w:t>) وأقل فرق معنوي (</w:t>
            </w:r>
            <w:r w:rsidRPr="004E7E39">
              <w:rPr>
                <w:rFonts w:asciiTheme="majorBidi" w:hAnsiTheme="majorBidi" w:cstheme="majorBidi"/>
                <w:color w:val="000000" w:themeColor="text1"/>
                <w:sz w:val="24"/>
                <w:szCs w:val="24"/>
                <w:lang w:bidi="ar-IQ"/>
              </w:rPr>
              <w:t>L.S.D</w:t>
            </w:r>
            <w:r w:rsidRPr="004E7E39">
              <w:rPr>
                <w:rFonts w:asciiTheme="majorBidi" w:hAnsiTheme="majorBidi" w:cstheme="majorBidi"/>
                <w:color w:val="000000" w:themeColor="text1"/>
                <w:sz w:val="24"/>
                <w:szCs w:val="24"/>
                <w:rtl/>
                <w:lang w:bidi="ar-IQ"/>
              </w:rPr>
              <w:t>) ونسبة التطور والوسيط والمنوال ومعامل الإلتواء).</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الباب الرابع (عرض النتائج وتحليلها ومناقشتها):</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تضمن الباب عرضاً لنتائج الإختبارين القبلي والبعدي، وآختبار(</w:t>
            </w:r>
            <w:r w:rsidRPr="004E7E39">
              <w:rPr>
                <w:rFonts w:asciiTheme="majorBidi" w:hAnsiTheme="majorBidi" w:cstheme="majorBidi"/>
                <w:color w:val="000000" w:themeColor="text1"/>
                <w:sz w:val="24"/>
                <w:szCs w:val="24"/>
                <w:lang w:bidi="ar-IQ"/>
              </w:rPr>
              <w:t>t-test</w:t>
            </w:r>
            <w:r w:rsidRPr="004E7E39">
              <w:rPr>
                <w:rFonts w:asciiTheme="majorBidi" w:hAnsiTheme="majorBidi" w:cstheme="majorBidi"/>
                <w:color w:val="000000" w:themeColor="text1"/>
                <w:sz w:val="24"/>
                <w:szCs w:val="24"/>
                <w:rtl/>
                <w:lang w:bidi="ar-IQ"/>
              </w:rPr>
              <w:t>) للعينات المرتبطة لمجاميع البحث الثلاث، واختبار (</w:t>
            </w:r>
            <w:r w:rsidRPr="004E7E39">
              <w:rPr>
                <w:rFonts w:asciiTheme="majorBidi" w:hAnsiTheme="majorBidi" w:cstheme="majorBidi"/>
                <w:color w:val="000000" w:themeColor="text1"/>
                <w:sz w:val="24"/>
                <w:szCs w:val="24"/>
                <w:lang w:bidi="ar-IQ"/>
              </w:rPr>
              <w:t>f-test</w:t>
            </w:r>
            <w:r w:rsidRPr="004E7E39">
              <w:rPr>
                <w:rFonts w:asciiTheme="majorBidi" w:hAnsiTheme="majorBidi" w:cstheme="majorBidi"/>
                <w:color w:val="000000" w:themeColor="text1"/>
                <w:sz w:val="24"/>
                <w:szCs w:val="24"/>
                <w:rtl/>
                <w:lang w:bidi="ar-IQ"/>
              </w:rPr>
              <w:t>) وأقل فرق معنوي (</w:t>
            </w:r>
            <w:r w:rsidRPr="004E7E39">
              <w:rPr>
                <w:rFonts w:asciiTheme="majorBidi" w:hAnsiTheme="majorBidi" w:cstheme="majorBidi"/>
                <w:color w:val="000000" w:themeColor="text1"/>
                <w:sz w:val="24"/>
                <w:szCs w:val="24"/>
                <w:lang w:bidi="ar-IQ"/>
              </w:rPr>
              <w:t>L.S.D</w:t>
            </w:r>
            <w:r w:rsidRPr="004E7E39">
              <w:rPr>
                <w:rFonts w:asciiTheme="majorBidi" w:hAnsiTheme="majorBidi" w:cstheme="majorBidi"/>
                <w:color w:val="000000" w:themeColor="text1"/>
                <w:sz w:val="24"/>
                <w:szCs w:val="24"/>
                <w:rtl/>
                <w:lang w:bidi="ar-IQ"/>
              </w:rPr>
              <w:t>)، ونسب التطور المئوية وتحليلها ومناقشتها.</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الباب الخامس (الاستنتاجات والتوصيات):</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على وفق ما عرض من نتائج تم التوصل إلى الإستنتاجات الآتية:</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1-</w:t>
            </w:r>
            <w:r w:rsidRPr="004E7E39">
              <w:rPr>
                <w:rFonts w:asciiTheme="majorBidi" w:hAnsiTheme="majorBidi" w:cstheme="majorBidi"/>
                <w:color w:val="000000" w:themeColor="text1"/>
                <w:sz w:val="24"/>
                <w:szCs w:val="24"/>
                <w:rtl/>
                <w:lang w:bidi="ar-IQ"/>
              </w:rPr>
              <w:tab/>
              <w:t>إن التمرينات بمديات حركية مختلفة(الدبني الكامل والنصفي والشبه الكامل) كان لها تأثير معنوي في معظم متغيرات البحث قيد الدراسة.</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2-</w:t>
            </w:r>
            <w:r w:rsidRPr="004E7E39">
              <w:rPr>
                <w:rFonts w:asciiTheme="majorBidi" w:hAnsiTheme="majorBidi" w:cstheme="majorBidi"/>
                <w:color w:val="000000" w:themeColor="text1"/>
                <w:sz w:val="24"/>
                <w:szCs w:val="24"/>
                <w:rtl/>
                <w:lang w:bidi="ar-IQ"/>
              </w:rPr>
              <w:tab/>
              <w:t>إن التمرين بالمدى الحركي النصفي وبشدد تحت القصوي والقصوي يعمل على تطوير القوة النسبية للأطراف السفلى أكثر من المديات الأخرى.</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3-</w:t>
            </w:r>
            <w:r w:rsidRPr="004E7E39">
              <w:rPr>
                <w:rFonts w:asciiTheme="majorBidi" w:hAnsiTheme="majorBidi" w:cstheme="majorBidi"/>
                <w:color w:val="000000" w:themeColor="text1"/>
                <w:sz w:val="24"/>
                <w:szCs w:val="24"/>
                <w:rtl/>
                <w:lang w:bidi="ar-IQ"/>
              </w:rPr>
              <w:tab/>
              <w:t>إن التمرين بالمدى شبه الكامل أكثر تأثيراً في القوة النسبية من المدى الحركي الكامل.</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4-</w:t>
            </w:r>
            <w:r w:rsidRPr="004E7E39">
              <w:rPr>
                <w:rFonts w:asciiTheme="majorBidi" w:hAnsiTheme="majorBidi" w:cstheme="majorBidi"/>
                <w:color w:val="000000" w:themeColor="text1"/>
                <w:sz w:val="24"/>
                <w:szCs w:val="24"/>
                <w:rtl/>
                <w:lang w:bidi="ar-IQ"/>
              </w:rPr>
              <w:tab/>
              <w:t>إن التمرينات بمديات حركية مختلفة وبشدد تحت القصوي والقصوي خلال مدة عشرة أسابيع لم تظهر فروق معنوية لمتغير المقطع العرضي لعضلة الفخذ بين الاختبار القبلي والبعدي.</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5-</w:t>
            </w:r>
            <w:r w:rsidRPr="004E7E39">
              <w:rPr>
                <w:rFonts w:asciiTheme="majorBidi" w:hAnsiTheme="majorBidi" w:cstheme="majorBidi"/>
                <w:color w:val="000000" w:themeColor="text1"/>
                <w:sz w:val="24"/>
                <w:szCs w:val="24"/>
                <w:rtl/>
                <w:lang w:bidi="ar-IQ"/>
              </w:rPr>
              <w:tab/>
              <w:t>لم تؤثر التمرينات بالمديات الحركية المختلفة وفق الشدد المستخدمة خلال مدة التجربة في متغير المقطع العرضي لعضلة الفخذ بين المجاميع في الاختبار البعدي.</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6-</w:t>
            </w:r>
            <w:r w:rsidRPr="004E7E39">
              <w:rPr>
                <w:rFonts w:asciiTheme="majorBidi" w:hAnsiTheme="majorBidi" w:cstheme="majorBidi"/>
                <w:color w:val="000000" w:themeColor="text1"/>
                <w:sz w:val="24"/>
                <w:szCs w:val="24"/>
                <w:rtl/>
                <w:lang w:bidi="ar-IQ"/>
              </w:rPr>
              <w:tab/>
              <w:t>من خلال نتائج النسب المئوية لتطور المقطع العرضي لعضلة الفخذ آستنتج الباحث إن التمرين بالمدى الحركي النصفي أكثر فعالية لتطوير المقطع العرضي للعضلة من المدى شبه الكامل والكامل على التوالي.</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7-</w:t>
            </w:r>
            <w:r w:rsidRPr="004E7E39">
              <w:rPr>
                <w:rFonts w:asciiTheme="majorBidi" w:hAnsiTheme="majorBidi" w:cstheme="majorBidi"/>
                <w:color w:val="000000" w:themeColor="text1"/>
                <w:sz w:val="24"/>
                <w:szCs w:val="24"/>
                <w:rtl/>
                <w:lang w:bidi="ar-IQ"/>
              </w:rPr>
              <w:tab/>
              <w:t>أن التمرين بالمدى الحركي النصفي وبشدد تحت القصوي والقصوي يعمل على تطوير علو الموجة العصبية أكثر من المديات الأخرى.</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8-</w:t>
            </w:r>
            <w:r w:rsidRPr="004E7E39">
              <w:rPr>
                <w:rFonts w:asciiTheme="majorBidi" w:hAnsiTheme="majorBidi" w:cstheme="majorBidi"/>
                <w:color w:val="000000" w:themeColor="text1"/>
                <w:sz w:val="24"/>
                <w:szCs w:val="24"/>
                <w:rtl/>
                <w:lang w:bidi="ar-IQ"/>
              </w:rPr>
              <w:tab/>
              <w:t>تفوق التمرين بالمدى الحركي شبه الكامل على المدى الكامل للحركة في متغير علو الموجة العصبية.</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9-</w:t>
            </w:r>
            <w:r w:rsidRPr="004E7E39">
              <w:rPr>
                <w:rFonts w:asciiTheme="majorBidi" w:hAnsiTheme="majorBidi" w:cstheme="majorBidi"/>
                <w:color w:val="000000" w:themeColor="text1"/>
                <w:sz w:val="24"/>
                <w:szCs w:val="24"/>
                <w:rtl/>
                <w:lang w:bidi="ar-IQ"/>
              </w:rPr>
              <w:tab/>
              <w:t>إن التمرين بالمدى الحركي النصفي وبشدد تحت القصوي والقصوي يكون مؤثراً في متغير مساحة الموجة العصبية أكثر من المديات الأُخرى.</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10-تفوق التمرين المدى الكامل للحركة على المدى شبه الكامل في متغير مساحة الموجة العصبية.</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أما التوصيات فتضمنت:</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1-</w:t>
            </w:r>
            <w:r w:rsidRPr="004E7E39">
              <w:rPr>
                <w:rFonts w:asciiTheme="majorBidi" w:hAnsiTheme="majorBidi" w:cstheme="majorBidi"/>
                <w:color w:val="000000" w:themeColor="text1"/>
                <w:sz w:val="24"/>
                <w:szCs w:val="24"/>
                <w:rtl/>
                <w:lang w:bidi="ar-IQ"/>
              </w:rPr>
              <w:tab/>
              <w:t>آستخدام الأجهزة الحديثة والمتطورة كــ جهاز (</w:t>
            </w:r>
            <w:r w:rsidRPr="004E7E39">
              <w:rPr>
                <w:rFonts w:asciiTheme="majorBidi" w:hAnsiTheme="majorBidi" w:cstheme="majorBidi"/>
                <w:color w:val="000000" w:themeColor="text1"/>
                <w:sz w:val="24"/>
                <w:szCs w:val="24"/>
                <w:lang w:bidi="ar-IQ"/>
              </w:rPr>
              <w:t>EMG</w:t>
            </w:r>
            <w:r w:rsidRPr="004E7E39">
              <w:rPr>
                <w:rFonts w:asciiTheme="majorBidi" w:hAnsiTheme="majorBidi" w:cstheme="majorBidi"/>
                <w:color w:val="000000" w:themeColor="text1"/>
                <w:sz w:val="24"/>
                <w:szCs w:val="24"/>
                <w:rtl/>
                <w:lang w:bidi="ar-IQ"/>
              </w:rPr>
              <w:t xml:space="preserve">) بلوتوث كوسيلة من أهم الوسائل المستخدمة في مراقبة التغيرات العصبية قبل التدريب وفي أثنائه وبعده, كذلك الكشف عن أهم مناطق القوة والضعف في أثناء التدريب.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2-</w:t>
            </w:r>
            <w:r w:rsidRPr="004E7E39">
              <w:rPr>
                <w:rFonts w:asciiTheme="majorBidi" w:hAnsiTheme="majorBidi" w:cstheme="majorBidi"/>
                <w:color w:val="000000" w:themeColor="text1"/>
                <w:sz w:val="24"/>
                <w:szCs w:val="24"/>
                <w:rtl/>
                <w:lang w:bidi="ar-IQ"/>
              </w:rPr>
              <w:tab/>
              <w:t xml:space="preserve">آعتماد المدى النصفي في التدريب للفعاليات جميعها لتطوير القوة النسبية للاعب وعلو الموجة العصبية </w:t>
            </w:r>
            <w:r w:rsidRPr="004E7E39">
              <w:rPr>
                <w:rFonts w:asciiTheme="majorBidi" w:hAnsiTheme="majorBidi" w:cstheme="majorBidi"/>
                <w:color w:val="000000" w:themeColor="text1"/>
                <w:sz w:val="24"/>
                <w:szCs w:val="24"/>
                <w:rtl/>
                <w:lang w:bidi="ar-IQ"/>
              </w:rPr>
              <w:lastRenderedPageBreak/>
              <w:t xml:space="preserve">ومساحة الموجة العصبية للأطراف السفلى, لأننا لو نلاحظ أن جميع الفعاليات لاتحتاج إلى ثني كامل لمفصل الركبة إذا ماأستثنينا رياضات رفع الأثقال.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3-</w:t>
            </w:r>
            <w:r w:rsidRPr="004E7E39">
              <w:rPr>
                <w:rFonts w:asciiTheme="majorBidi" w:hAnsiTheme="majorBidi" w:cstheme="majorBidi"/>
                <w:color w:val="000000" w:themeColor="text1"/>
                <w:sz w:val="24"/>
                <w:szCs w:val="24"/>
                <w:rtl/>
                <w:lang w:bidi="ar-IQ"/>
              </w:rPr>
              <w:tab/>
              <w:t>يوصي الباحث بزيادة المدة الزمنية للمنهج التدريبي للحصول على تطور أفضل في متغيرات البحث.</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4-</w:t>
            </w:r>
            <w:r w:rsidRPr="004E7E39">
              <w:rPr>
                <w:rFonts w:asciiTheme="majorBidi" w:hAnsiTheme="majorBidi" w:cstheme="majorBidi"/>
                <w:color w:val="000000" w:themeColor="text1"/>
                <w:sz w:val="24"/>
                <w:szCs w:val="24"/>
                <w:rtl/>
                <w:lang w:bidi="ar-IQ"/>
              </w:rPr>
              <w:tab/>
              <w:t>إجراء بحوث مشابهة لمتغيرات بدنية وفسيولوجية أخرى ومعرفة التطور الحاصل بآستخدام المديات نفسها قيد الدراسة.</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5-</w:t>
            </w:r>
            <w:r w:rsidRPr="004E7E39">
              <w:rPr>
                <w:rFonts w:asciiTheme="majorBidi" w:hAnsiTheme="majorBidi" w:cstheme="majorBidi"/>
                <w:color w:val="000000" w:themeColor="text1"/>
                <w:sz w:val="24"/>
                <w:szCs w:val="24"/>
                <w:rtl/>
                <w:lang w:bidi="ar-IQ"/>
              </w:rPr>
              <w:tab/>
              <w:t>إجراء بحوث مشابهه لهذه المديات ولكن على أجزاء أخرى من الجسم (الطرف العلوي).</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6-</w:t>
            </w:r>
            <w:r w:rsidRPr="004E7E39">
              <w:rPr>
                <w:rFonts w:asciiTheme="majorBidi" w:hAnsiTheme="majorBidi" w:cstheme="majorBidi"/>
                <w:color w:val="000000" w:themeColor="text1"/>
                <w:sz w:val="24"/>
                <w:szCs w:val="24"/>
                <w:rtl/>
                <w:lang w:bidi="ar-IQ"/>
              </w:rPr>
              <w:tab/>
              <w:t>إجراء بحوث مشابههَ لأشكال من المديات الحركية الأُخرى (المدى الربعي من الأعلى, المدى الربعي من الأسفل, شبه كامل من الأعلى).</w:t>
            </w:r>
          </w:p>
        </w:tc>
      </w:tr>
    </w:tbl>
    <w:p w:rsidR="002F1412" w:rsidRPr="004E7E39" w:rsidRDefault="002F1412" w:rsidP="004E7E39">
      <w:pPr>
        <w:spacing w:line="240" w:lineRule="auto"/>
        <w:jc w:val="both"/>
        <w:rPr>
          <w:rFonts w:asciiTheme="majorBidi" w:hAnsiTheme="majorBidi" w:cstheme="majorBidi"/>
          <w:color w:val="000000" w:themeColor="text1"/>
          <w:sz w:val="24"/>
          <w:szCs w:val="24"/>
        </w:rPr>
      </w:pPr>
    </w:p>
    <w:tbl>
      <w:tblPr>
        <w:tblStyle w:val="MediumGrid3-Accent5"/>
        <w:bidiVisual/>
        <w:tblW w:w="10207" w:type="dxa"/>
        <w:tblLook w:val="04A0" w:firstRow="1" w:lastRow="0" w:firstColumn="1" w:lastColumn="0" w:noHBand="0" w:noVBand="1"/>
      </w:tblPr>
      <w:tblGrid>
        <w:gridCol w:w="1559"/>
        <w:gridCol w:w="8648"/>
      </w:tblGrid>
      <w:tr w:rsidR="002F1412" w:rsidRPr="004E7E39" w:rsidTr="002F14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2F1412" w:rsidRPr="004E7E39" w:rsidRDefault="002F1412" w:rsidP="004E7E39">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 xml:space="preserve">كلية التربية الرياضية </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الدراسات العليا</w:t>
            </w:r>
          </w:p>
        </w:tc>
      </w:tr>
      <w:tr w:rsidR="002F1412" w:rsidRPr="004E7E39" w:rsidTr="002F141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لبنى قتيبة محمد الربيعي</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2F141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ماجستير</w:t>
            </w:r>
          </w:p>
        </w:tc>
      </w:tr>
      <w:tr w:rsidR="002F1412" w:rsidRPr="004E7E39" w:rsidTr="002F141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rtl/>
                <w:lang w:bidi="ar-IQ"/>
              </w:rPr>
            </w:pPr>
            <w:r w:rsidRPr="004E7E39">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تأثير آستخدام اللعب التنافسي والتعاوني والحر في الحد من فرط الحركة وتشتت الإنتباه للتلاميذ بعمر (7-8) سنوات</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2012</w:t>
            </w:r>
          </w:p>
        </w:tc>
      </w:tr>
      <w:tr w:rsidR="002F1412" w:rsidRPr="004E7E39" w:rsidTr="002F1412">
        <w:trPr>
          <w:trHeight w:val="3847"/>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ملخص الاطروحة</w:t>
            </w:r>
          </w:p>
        </w:tc>
        <w:tc>
          <w:tcPr>
            <w:tcW w:w="8648" w:type="dxa"/>
            <w:vAlign w:val="center"/>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اشتملت الرسالة على خمسة أبواب وكالآتي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في الباب الأول من خلال عمل الباحثة في مجال تدريس الأطفال مدة طويلة ومن خلال الإطلاع على آراء أولياء الأمور والمعلمات وبعض المصادر لاحظت آنتشار حالة فرط الحركة وتشتت الانتباه لدى الاطفال الذي قد يعود الى آختلاف المستوى المعيشي واختلاف الأهالي في مدى تقبلهم للطفل كثير الحركة وقليل الانتباه , فكثير من الاطفال يكونوا فى مرحلة من مراحل حياتهم كثيري الحركة و درجة حركتهم زائدة بعض الشيء ومن الممكن ان تكون درجة آنتباههم ضعيفة نوعاً ما، لكن ما نتحدث عنه هنا هو درجة غير طبيعية من النشاط الحركى الزائد وضعف الإنتباه تكون موجودة فى أكثر من مكان مثلاً في البيت و المدرسة، وليس فقط فى موقع واحد وتعد هذه النقطة مهمة جداً في التشخيص إذ تفرقها عن آضطرابات نفسية أُخرى.</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وتأتي أهمية البحث في تحديد عينة الأطفال مفرطي الحركة في بداية سن المدرسة ودراسة تأثير اللعب على فرط الحركة وتشتت الإنتباه فضلاً عن الجانب الترويحي والعمل على تقنين منهاج تعليمي بآستخدام اللعب لمعرفة تأثيره فيهم والسيطرة على حالة فرط الحركة وتشتت الانتباه لديهم ، لأن اللعب يشكل جانباً حيوياً في حياة الطفل الذي يميل الى التسلية من خلال لعبه مع نفسه أو مع مَنْ حوله ، وحاولت الباحثة بهذه الدراسة توضيح تأثير وفائدة اللعب وأهميته للطفل والاسرة والمدرسة والمجتمع .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ومن دواعي الإهتمام بهذه المشكلة وهو معدل آنتشارها عند الأطفال اذ تبلغ نسبة آنتشارها على وفق بعض المصادر هو بين (3%-7%) من مجموع تلاميذ المرحلة الابتدائية وقد تزيد عن هذه النسبة في مصادر أُخرى فضلاً عن عواقب هذا الاضطراب السلبي كرفض الأهل والمحيط وإظهار آنزعاجهم وعدم تقبلهم لسلوك هؤلاء الأطفال مما يزيد من حدة المشكلة وتطورها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وهدفت الباحثة من خلال هذه الدراسة الى :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1- التعرف على التلاميذ المصابين بفرط الحركة وتشتت الإنتباه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2- إعداد منهاج لعب بآستخدام اللعب التنافسي والتعاوني والحر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lastRenderedPageBreak/>
              <w:t>3- التعرف على تأثير اللعب التنافسي والتعاوني والحر في الحد من فرط الحركة وتشتت الإنتباه  للأطفال عينة البحث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أَمٌا فروض البحث فآشتملت على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1- هناك نسبة كبيرة من التلاميذ المصابين بفرط الحركة وتشتت الإنتباه لدى عينة البحث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2- وجود فروق ذات دلالة معنوية بين اللعب التنافسي والتعاوني والحر في الحد من فرط الحركة وتشتت الإنتباه لدى التلاميذ عينة البحث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3- وجود فروق ذات دلالة معنوية بين اللعب التنافسي والتعاوني والحر في الحد من فرط الحركة وتشتت الإنتباه لدى التلاميذ عينة البحث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وتم استخدام المنهج الوصفي(المسحي) لغرض اخيار عينة البحث من خلال استبانة خاصة معدة لهذا الغرض ثم المنهج التجريبي للتوصل الى النتائج التي تروم الباحثة التوصل اليها، وقامت بآختيار عينة البحث من تلاميذ وتلميذات الصف الثاني الإبتدائي كونهم الأكثر عدداً في المدرسة فضلاً عن كونهم يمثلون مجتمع البحث بصورة أفضل من الصف الأول والصف الثالث اللإبتدائي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واستخدمت الباحثة  استبانة فرط الحركة  وآستمارة الالعاب لإجراء التجربة كما استخدمت  الإحصاء اللامعلمي في النتائج لملاءمتة على وفق رأي  الخبراء.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وتوصلت الباحثة الى مجموعة من الإستنتاجات منها ان اللعب بأنواعه يؤثر في الحد من آضطراب فرط الحركة ونقص الإنتباه ولكن بنسب قليلة ومتفاوته بين نوع وآخر، وأوصت الباحثة بضرورة تشخيص المصابين بآضطراب فرط الحركة وتشتت الإنتباه في سن مبكرة لغرض البدء بتأهيلهم .</w:t>
            </w:r>
          </w:p>
        </w:tc>
      </w:tr>
    </w:tbl>
    <w:p w:rsidR="002F1412" w:rsidRPr="004E7E39" w:rsidRDefault="002F1412" w:rsidP="004E7E39">
      <w:pPr>
        <w:spacing w:line="240" w:lineRule="auto"/>
        <w:jc w:val="both"/>
        <w:rPr>
          <w:rFonts w:asciiTheme="majorBidi" w:hAnsiTheme="majorBidi" w:cstheme="majorBidi"/>
          <w:color w:val="000000" w:themeColor="text1"/>
          <w:sz w:val="24"/>
          <w:szCs w:val="24"/>
        </w:rPr>
      </w:pPr>
    </w:p>
    <w:tbl>
      <w:tblPr>
        <w:tblStyle w:val="MediumGrid3-Accent5"/>
        <w:bidiVisual/>
        <w:tblW w:w="10207" w:type="dxa"/>
        <w:tblLook w:val="04A0" w:firstRow="1" w:lastRow="0" w:firstColumn="1" w:lastColumn="0" w:noHBand="0" w:noVBand="1"/>
      </w:tblPr>
      <w:tblGrid>
        <w:gridCol w:w="1559"/>
        <w:gridCol w:w="8648"/>
      </w:tblGrid>
      <w:tr w:rsidR="002F1412" w:rsidRPr="004E7E39" w:rsidTr="002F14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2F1412" w:rsidRPr="004E7E39" w:rsidRDefault="002F1412" w:rsidP="004E7E39">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 xml:space="preserve">كلية التربية الرياضية </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الدراسات العليا</w:t>
            </w:r>
          </w:p>
        </w:tc>
      </w:tr>
      <w:tr w:rsidR="002F1412" w:rsidRPr="004E7E39" w:rsidTr="002F141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هند ثائر ذياب</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2F141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ماجستير</w:t>
            </w:r>
          </w:p>
        </w:tc>
      </w:tr>
      <w:tr w:rsidR="002F1412" w:rsidRPr="004E7E39" w:rsidTr="002F141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rtl/>
                <w:lang w:bidi="ar-IQ"/>
              </w:rPr>
            </w:pPr>
            <w:r w:rsidRPr="004E7E39">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تأثير بعض التمرينات المهارية المركبة في تطوير المهارات الاساسية بالكرة الطائرة – جلوس لمنتخب الشباب بعمر 17 – 20 سنة</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2012</w:t>
            </w:r>
          </w:p>
        </w:tc>
      </w:tr>
      <w:tr w:rsidR="002F1412" w:rsidRPr="004E7E39" w:rsidTr="002F1412">
        <w:trPr>
          <w:trHeight w:val="3847"/>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ملخص الاطروحة</w:t>
            </w:r>
          </w:p>
        </w:tc>
        <w:tc>
          <w:tcPr>
            <w:tcW w:w="8648" w:type="dxa"/>
            <w:vAlign w:val="center"/>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آشتملت الرسالة على خمسة أبواب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الباب الاول : التعريف بالبحث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وآشتمل على المقدمة التي تطرقت الى النظرة السلبية للمعاق من لدن المجتمع وكيف أنَ الألعاب الرياضية أسهمت في إعادة تأهيل المعاقين ودمجهم في المجتمع ، ثم تطرقت الباحثة الى لعبة الكرة الطائرة من الجلوس الخاصة بالمعاقين حركياً ثم أهمية المهارات الفنية بالكرة الطائرة : ( كالإرسال وآستقبال الإرسال و الإعداد و الضرب الساحق و حائط الصد و الدفاع عن الملعب )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أَماَ مشكلة البحث :- فتتلخص في وجود ضعف في مستوى أداء المهارات الفنية للمعاقين بالكرة الطائرة من الجلوس للاعبي منتخب الشباب في اللجنة البارالمبية مما أدى بالباحثة الى وضع تمرينات مهارية مركبة لتطويرها وإيجاد حل لهذه المشكلة للأسهام في رفد المنتخبات الوطنية للمعاقين باللاعبين الذين يمتلكون مهارات عالية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وتتلخص أهداف البحث بمايأتي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1- إعداد بعض التمرينات المهارية المركبة لتطوير المهارات الاساسية بالكرة الطائرة من وضع الجلوس لمنتخب الشباب بعمر 17-20 سنة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lastRenderedPageBreak/>
              <w:t>2- التعرف على تأثيربعض التمرينات المهارية المركبة في تطوير المهارات الاساسية بالكرة الطائرة لدى أفراد عينة البحث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وتضمنت فروض البحث:</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w:t>
            </w:r>
            <w:r w:rsidRPr="004E7E39">
              <w:rPr>
                <w:rFonts w:asciiTheme="majorBidi" w:hAnsiTheme="majorBidi" w:cstheme="majorBidi"/>
                <w:color w:val="000000" w:themeColor="text1"/>
                <w:sz w:val="24"/>
                <w:szCs w:val="24"/>
                <w:rtl/>
                <w:lang w:bidi="ar-IQ"/>
              </w:rPr>
              <w:tab/>
              <w:t>وجود فروق دالة إحصائياً بين الإختبارين القبلي والبعدي في مستوى أداء المهارات الاساسية بالكرة الطائرة من وضع الجلوس لمنتخب الشباب بعمر 17-20 سنة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أماَ مجالات البحث فشملت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1- المجال البشري :- لاعبو منتخب الشباب بالكرة الطائرة من وضع الجلوس بعمر 17 – 18  سنة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2- المجال الزماني :- من 30-3-2011 لغاية 3-8-2011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3- المجال المكاني :- قاعة كلية التربية الرياضية للبنات / الوزيرية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الباب الثاني : الدراسات النظرية والدراسات المشابهة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تناول هذا الباب نشأة رياضة المعاقين وتطورها بشكل عام كذلك رياضة المعاقين في العراق بشكل خاص ، بعد ذلك تناول الباب أيضاً المفهوم العام للإعاقة و أنواعها والقانون الخاص بالكرة الطائرة من وضع الجلوس ،  كما آشتمل أيضاً على المهارات الفنية بالكرة الطائرة ( الإرسال وآستقبال الإرسال و الإعداد و الضرب الساحق و حائط الصد و الدفاع عن الملعب )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وأخيراً تناول الباب الدراسات  السابقة وهي دراسة كل من ( حمد عفات رشيد ) و (هيام قاسم زبالة ) وهاتان الدراستان تشابهتا وآختلفتا مع دراستنا من حيث عينة البحث والفعالية والمنهج المستخدم في البحث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الباب الثالث : منهجية البحث وإجراءاته الميدانية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إعتمدت الباحثة المنهج التجريبي للوصول الى تحقيق أهداف البحث ، وتم آختيار عينة البحث بالطريقة العمدية من لاعبي منتخب الشباب للمعاقين حركياً بالكرة الطائرة وذلك تحقيقاً للهدف الذي تسعى الباحثة الى تحقيقه البالغ عددهم ( 12 ) لاعباً الذين يمثلون 100 % من مجتمع البحث بأكمله وجميعهم من ذوي الاعاقة البدنية ، وبمساعدة فريق العمل المساعد تم تطبيق المنهج الذي أعدته الباحثة لمدة ( 8 ) أسابيع ، ووفقاً لتحليل المباراة حدد الخبراء المهارات الفنية الواجب وضع تمرينات مهارية مركبة لتطويرها وهي : ( الإرسال وآستقبال الإرسال و الإعداد و الضرب الساحق  وحائط الصد و الدفاع عن الملعب ) . إذ تم أجراء الإختبار القبلي في يوم الأثنين المصادف 23-5-2011 وكانت التجربة الرئيسية في يوم الأربعاء المصادف 25-5-2011 والإختبار البعدي في يوم الأربعاء المصادف 3-8-2011  وأخيراً آحتوى الباب على الوسائل الإحصائية المستخدمة في معالجة البيانات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الباب الرابع : عرض النتائج وتحليلها ومناقشتها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قامت الباحثة في هذا الباب بعرض نتائج الإختبارين القبلي والبعدي لأفراد عينة البحث في متغيرات : ( الإرسال و الإعداد و الضرب الساحق و آستقبال الإرسال وحائط الصد و الدفاع عن الملعب ) . وتم تحليلها وعرضها ومناقشتها بصورة علمية وفقاً للمصادر العلمية وعلى الاخص المصادر الخاصة بتدريب المعاقين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الباب الخامس : الاستنتاجات والتوصيات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الاستنتاجات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من خلال النتائج التي توصلت اليها الباحثة تستنتج مايأتي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1- للتمرينات المهارية المركبة تأثير في تطوير مهارات ( الإرسال و الإعداد و الضرب الساحق و آستقبال الإرسال ، الدفاع عن الملعب )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2- إنَ مهارة حائط الصد لم تتحسن بسبب عدم آستخدام اللاعبين المعاقين الرجلين للقفز بسبب عوقهم البدني ، كذلك عدم سماح القانون برفع الورك في  أثناء العمل مع الكرة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التوصيات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من خلال النتائج التي توصلت اليها الباحثة توصي بمايأتي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1- آعتماد بعض التمرينات المهارية المركبة التي طبقتها الباحثة على أفراد عينة البحث في البرامج التدريبية للمنتخب الوطني للمعاقين بالكرة الطائرة من الجلوس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2- آعتماد التنويع والتشويق في البرامج التدريبية المعدة للمعاقين وفقاً لنوع الإعاقة ودرجتها والمهارات ودمج خبرة المدرب بالمصادر العلمية عند وضع البرامج التدريبية .</w:t>
            </w:r>
          </w:p>
        </w:tc>
      </w:tr>
    </w:tbl>
    <w:p w:rsidR="002F1412" w:rsidRPr="004E7E39" w:rsidRDefault="002F1412" w:rsidP="004E7E39">
      <w:pPr>
        <w:spacing w:line="240" w:lineRule="auto"/>
        <w:jc w:val="both"/>
        <w:rPr>
          <w:rFonts w:asciiTheme="majorBidi" w:hAnsiTheme="majorBidi" w:cstheme="majorBidi"/>
          <w:color w:val="000000" w:themeColor="text1"/>
          <w:sz w:val="24"/>
          <w:szCs w:val="24"/>
        </w:rPr>
      </w:pPr>
    </w:p>
    <w:tbl>
      <w:tblPr>
        <w:tblStyle w:val="MediumGrid3-Accent59"/>
        <w:bidiVisual/>
        <w:tblW w:w="10207" w:type="dxa"/>
        <w:tblLook w:val="04A0" w:firstRow="1" w:lastRow="0" w:firstColumn="1" w:lastColumn="0" w:noHBand="0" w:noVBand="1"/>
      </w:tblPr>
      <w:tblGrid>
        <w:gridCol w:w="1559"/>
        <w:gridCol w:w="8648"/>
      </w:tblGrid>
      <w:tr w:rsidR="002F1412" w:rsidRPr="004E7E39" w:rsidTr="002F14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lastRenderedPageBreak/>
              <w:t>اسم الكلية</w:t>
            </w:r>
          </w:p>
        </w:tc>
        <w:tc>
          <w:tcPr>
            <w:tcW w:w="8648" w:type="dxa"/>
            <w:shd w:val="clear" w:color="auto" w:fill="A6A6A6" w:themeFill="background1" w:themeFillShade="A6"/>
            <w:vAlign w:val="center"/>
            <w:hideMark/>
          </w:tcPr>
          <w:p w:rsidR="002F1412" w:rsidRPr="004E7E39" w:rsidRDefault="002F1412" w:rsidP="004E7E39">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كلية التربية الرياضية</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الدراسات العليا</w:t>
            </w:r>
          </w:p>
        </w:tc>
      </w:tr>
      <w:tr w:rsidR="002F1412" w:rsidRPr="004E7E39" w:rsidTr="002F141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واثق ابراهيم كاظم</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2F141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ماجستير</w:t>
            </w:r>
          </w:p>
        </w:tc>
      </w:tr>
      <w:tr w:rsidR="002F1412" w:rsidRPr="004E7E39" w:rsidTr="002F141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rtl/>
                <w:lang w:bidi="ar-IQ"/>
              </w:rPr>
            </w:pPr>
            <w:r w:rsidRPr="004E7E39">
              <w:rPr>
                <w:rFonts w:asciiTheme="majorBidi" w:hAnsiTheme="majorBidi" w:cstheme="majorBidi"/>
                <w:b w:val="0"/>
                <w:bCs w:val="0"/>
                <w:color w:val="000000" w:themeColor="text1"/>
                <w:sz w:val="24"/>
                <w:szCs w:val="24"/>
                <w:rtl/>
                <w:lang w:bidi="ar-IQ"/>
              </w:rPr>
              <w:t>عنوان الرسالة</w:t>
            </w:r>
          </w:p>
        </w:tc>
        <w:tc>
          <w:tcPr>
            <w:tcW w:w="8648" w:type="dxa"/>
            <w:vAlign w:val="center"/>
            <w:hideMark/>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تأثير منهج معد للّعب التنافسي في تحسين بعض الاشكال الحركيـة الاساسيـة لاطفال التمهيدي</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2F1412" w:rsidRPr="004E7E39" w:rsidRDefault="002F1412" w:rsidP="004E7E3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2012</w:t>
            </w:r>
          </w:p>
        </w:tc>
      </w:tr>
      <w:tr w:rsidR="002F1412" w:rsidRPr="004E7E39" w:rsidTr="002F1412">
        <w:trPr>
          <w:trHeight w:val="3847"/>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F1412" w:rsidRPr="004E7E39" w:rsidRDefault="002F1412" w:rsidP="004E7E39">
            <w:pPr>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ملخص الاطروحة</w:t>
            </w:r>
          </w:p>
        </w:tc>
        <w:tc>
          <w:tcPr>
            <w:tcW w:w="8648" w:type="dxa"/>
            <w:vAlign w:val="center"/>
          </w:tcPr>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احتوت الرسالة على خمسة أبواب</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الباب الأول : (التعريف بالبحث)</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تضمن التعريف بالبحث وأهميته، إذ تطرق الباحث الى مرحلة الطفولة وعدها مرحلة مهمة في حياة الإنسان وضرورة الإهتمام بهذه المرحلة، وإنَّ اللعب مدخل للطفل عن طريقه نقرأ أفكار الطفل، كما تطرق الى أهمية الجانب الحركي والأشكال الحركية الأساسية وما لها من تأثير في النشاطات والمهارات الرياضية في المراحل العمرية المقبلة، ثم تطرق الباحث الى اللعب وأثره في حياة الطفل ولا سيما اللعب التنافسي، وميل اطفال التمهيدي الى اللعب التنافسي.</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وتضمن أيضاً التطرق الى مشكلة البحث، التي تكمن في عدم ادخال اللعب التنافسي في مناهج رياض الأطفال، وما للعب التنافسي من تأثير كبير في تحسين الأشكال الحركية الأساسية.</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كما هدف البحث الى :-</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1-</w:t>
            </w:r>
            <w:r w:rsidRPr="004E7E39">
              <w:rPr>
                <w:rFonts w:asciiTheme="majorBidi" w:hAnsiTheme="majorBidi" w:cstheme="majorBidi"/>
                <w:color w:val="000000" w:themeColor="text1"/>
                <w:sz w:val="24"/>
                <w:szCs w:val="24"/>
                <w:rtl/>
                <w:lang w:bidi="ar-IQ"/>
              </w:rPr>
              <w:tab/>
              <w:t>إعداد منهج للعب التنافسي لتحسين بعض الأشكال الحركية الأساسية (الركض والوثب واللقف والرمي) لأطفال التمهيدي بعمر (5-6) سنوات.</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2-</w:t>
            </w:r>
            <w:r w:rsidRPr="004E7E39">
              <w:rPr>
                <w:rFonts w:asciiTheme="majorBidi" w:hAnsiTheme="majorBidi" w:cstheme="majorBidi"/>
                <w:color w:val="000000" w:themeColor="text1"/>
                <w:sz w:val="24"/>
                <w:szCs w:val="24"/>
                <w:rtl/>
                <w:lang w:bidi="ar-IQ"/>
              </w:rPr>
              <w:tab/>
              <w:t>التعرف على تأثير منهج اللعب التنافسي المعد في تحسين بعض الأشكال الحركية الأساسية (الركض والوثب واللقف والرمي) لأطفال التمهيدي في عمر (5-6) سنوات.</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أمَّا فرضا البحث فكانا:</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1- هناك فروق ذوات دلالة إحصائية بين نتائج الاختبارات القبلية والبعدية للمجموعتين التجريبيـة والضابطة في تحسين بعض الأشكال الحركيـة الأساسية (الركض والوثب واللقف والرمي) ولصالح الاختبار البـعدي.</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2- هناك فروق ذوات دلالة إحصائية في الإختبار البعدي بين المجموعتين التجريبية والضابطة في تحسين بعض الأشكال الحركية الأساسية (الركض والوثب واللقف والرمي) ولصالح المجموعة التجريبية.</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وشملت مجالات البحث ما يأتي:-</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1-</w:t>
            </w:r>
            <w:r w:rsidRPr="004E7E39">
              <w:rPr>
                <w:rFonts w:asciiTheme="majorBidi" w:hAnsiTheme="majorBidi" w:cstheme="majorBidi"/>
                <w:color w:val="000000" w:themeColor="text1"/>
                <w:sz w:val="24"/>
                <w:szCs w:val="24"/>
                <w:rtl/>
                <w:lang w:bidi="ar-IQ"/>
              </w:rPr>
              <w:tab/>
              <w:t>المجال البشري: عينة من اطفال روضتي الورود البيضاء وضوء القمر الأهليتين بعمر (5-6) سنوات.</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2-</w:t>
            </w:r>
            <w:r w:rsidRPr="004E7E39">
              <w:rPr>
                <w:rFonts w:asciiTheme="majorBidi" w:hAnsiTheme="majorBidi" w:cstheme="majorBidi"/>
                <w:color w:val="000000" w:themeColor="text1"/>
                <w:sz w:val="24"/>
                <w:szCs w:val="24"/>
                <w:rtl/>
                <w:lang w:bidi="ar-IQ"/>
              </w:rPr>
              <w:tab/>
              <w:t>المجال المكاني : روضتا الورود البيضاء وضوء القمر الأهليتين في محافظة بغداد/ حي البنوك.</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3-</w:t>
            </w:r>
            <w:r w:rsidRPr="004E7E39">
              <w:rPr>
                <w:rFonts w:asciiTheme="majorBidi" w:hAnsiTheme="majorBidi" w:cstheme="majorBidi"/>
                <w:color w:val="000000" w:themeColor="text1"/>
                <w:sz w:val="24"/>
                <w:szCs w:val="24"/>
                <w:rtl/>
                <w:lang w:bidi="ar-IQ"/>
              </w:rPr>
              <w:tab/>
              <w:t>المجال الزماني: من (5/6/2011م) لغاية (15/8/2011م).</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الباب الثاني: الدراسات النظرية والمشابهة</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تم التطرق في هذا الباب الى عدة مواضيع تتعلق بموضوع البحث، اذ تم التطرق الى مفهوم اللعب وانواعه ومفهوم اللعب التنافسي وكذلك ماهية الاشكال الحركية الاساسية وتصنيفها واهدافها، ثم تم التطرق الى اطفال مرحلة رياض الاطفال والعاب رياض الاطفال والتطور الحركي بعمر 5 الى 6 سنوات.</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ثم تم التطرق الى ثلاث دراسات مشابهة.</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1-</w:t>
            </w:r>
            <w:r w:rsidRPr="004E7E39">
              <w:rPr>
                <w:rFonts w:asciiTheme="majorBidi" w:hAnsiTheme="majorBidi" w:cstheme="majorBidi"/>
                <w:color w:val="000000" w:themeColor="text1"/>
                <w:sz w:val="24"/>
                <w:szCs w:val="24"/>
                <w:rtl/>
                <w:lang w:bidi="ar-IQ"/>
              </w:rPr>
              <w:tab/>
              <w:t>دراسة بسمة نعيم محسن 2001م.</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2-</w:t>
            </w:r>
            <w:r w:rsidRPr="004E7E39">
              <w:rPr>
                <w:rFonts w:asciiTheme="majorBidi" w:hAnsiTheme="majorBidi" w:cstheme="majorBidi"/>
                <w:color w:val="000000" w:themeColor="text1"/>
                <w:sz w:val="24"/>
                <w:szCs w:val="24"/>
                <w:rtl/>
                <w:lang w:bidi="ar-IQ"/>
              </w:rPr>
              <w:tab/>
              <w:t>دراسة أحمد فاضل فرحان 2007م.</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3-</w:t>
            </w:r>
            <w:r w:rsidRPr="004E7E39">
              <w:rPr>
                <w:rFonts w:asciiTheme="majorBidi" w:hAnsiTheme="majorBidi" w:cstheme="majorBidi"/>
                <w:color w:val="000000" w:themeColor="text1"/>
                <w:sz w:val="24"/>
                <w:szCs w:val="24"/>
                <w:rtl/>
                <w:lang w:bidi="ar-IQ"/>
              </w:rPr>
              <w:tab/>
              <w:t>دراسة هويده اسماعيل ابراهيم 2010م.</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الباب الثالث: منهج البحث وإجراءاته الميدانية</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تم التطرق الى منهج البحث، إذ تم استخدام المنهج التجريبي بتصميم المجموعتين المتكافئتين ذاتي الإختبارين القبلي والبعدي لملاءمته طبيعة مشكلة البحث، وتكونت عينة البحث من 36 طفلاً وطفلة من مرحلة التمهيدي من روضتي الورود البيضاء وضوء القمر الاهليتين في محافظة بغداد، وتم تقسيم الروضتين عشوائياً عن طريق </w:t>
            </w:r>
            <w:r w:rsidRPr="004E7E39">
              <w:rPr>
                <w:rFonts w:asciiTheme="majorBidi" w:hAnsiTheme="majorBidi" w:cstheme="majorBidi"/>
                <w:color w:val="000000" w:themeColor="text1"/>
                <w:sz w:val="24"/>
                <w:szCs w:val="24"/>
                <w:rtl/>
                <w:lang w:bidi="ar-IQ"/>
              </w:rPr>
              <w:lastRenderedPageBreak/>
              <w:t>القرعة واحدة ضابطة والأخرى تجريبية، ثم طبق منهج اللعب التنافسي على المجموعة التجريبية، أمَّا المجموعة الضابطة فطبقت منهج الروضة (منهج وزارة التربية).</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وبعد إتمام المنهج، أُجريت الإختبارات البعدية للمجموعة الضابطة والتجريبية، وعرضت على المقومين، ثم ﭐستخدمت الوسائل الإحصائية المتمثلة بالوسط الحسابي والإنحراف المعياري وﭐختبار (</w:t>
            </w:r>
            <w:r w:rsidRPr="004E7E39">
              <w:rPr>
                <w:rFonts w:asciiTheme="majorBidi" w:hAnsiTheme="majorBidi" w:cstheme="majorBidi"/>
                <w:color w:val="000000" w:themeColor="text1"/>
                <w:sz w:val="24"/>
                <w:szCs w:val="24"/>
                <w:lang w:bidi="ar-IQ"/>
              </w:rPr>
              <w:t>t-test</w:t>
            </w:r>
            <w:r w:rsidRPr="004E7E39">
              <w:rPr>
                <w:rFonts w:asciiTheme="majorBidi" w:hAnsiTheme="majorBidi" w:cstheme="majorBidi"/>
                <w:color w:val="000000" w:themeColor="text1"/>
                <w:sz w:val="24"/>
                <w:szCs w:val="24"/>
                <w:rtl/>
                <w:lang w:bidi="ar-IQ"/>
              </w:rPr>
              <w:t>) للعينات المرتبطة وغير المرتبطة.</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كما قام الباحث بأستخدام الحقيبة الإحصائية (</w:t>
            </w:r>
            <w:r w:rsidRPr="004E7E39">
              <w:rPr>
                <w:rFonts w:asciiTheme="majorBidi" w:hAnsiTheme="majorBidi" w:cstheme="majorBidi"/>
                <w:color w:val="000000" w:themeColor="text1"/>
                <w:sz w:val="24"/>
                <w:szCs w:val="24"/>
                <w:lang w:bidi="ar-IQ"/>
              </w:rPr>
              <w:t>spss</w:t>
            </w:r>
            <w:r w:rsidRPr="004E7E39">
              <w:rPr>
                <w:rFonts w:asciiTheme="majorBidi" w:hAnsiTheme="majorBidi" w:cstheme="majorBidi"/>
                <w:color w:val="000000" w:themeColor="text1"/>
                <w:sz w:val="24"/>
                <w:szCs w:val="24"/>
                <w:rtl/>
                <w:lang w:bidi="ar-IQ"/>
              </w:rPr>
              <w:t>) لغرض معالجة البيانات احصائياً.</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الباب الرابع : عرض النتائج وتحليلها ومناقشتها</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تضمن هذا الباب عرض نتائج البحث وتحليلها ومناقشتها، اذ تم ﭐستخدام ﭐختبار (</w:t>
            </w:r>
            <w:r w:rsidRPr="004E7E39">
              <w:rPr>
                <w:rFonts w:asciiTheme="majorBidi" w:hAnsiTheme="majorBidi" w:cstheme="majorBidi"/>
                <w:color w:val="000000" w:themeColor="text1"/>
                <w:sz w:val="24"/>
                <w:szCs w:val="24"/>
                <w:lang w:bidi="ar-IQ"/>
              </w:rPr>
              <w:t>t-test</w:t>
            </w:r>
            <w:r w:rsidRPr="004E7E39">
              <w:rPr>
                <w:rFonts w:asciiTheme="majorBidi" w:hAnsiTheme="majorBidi" w:cstheme="majorBidi"/>
                <w:color w:val="000000" w:themeColor="text1"/>
                <w:sz w:val="24"/>
                <w:szCs w:val="24"/>
                <w:rtl/>
                <w:lang w:bidi="ar-IQ"/>
              </w:rPr>
              <w:t>) لاستخراج نتائج البحث للعينات المرتبطة وغير المرتبطة، وتم عرض النتائج وتحليلها من خلال الجداول والأشكال البيانية بعدها نوقشت النتائج بالأسلوب العلمي مع الإعتماد على المصادر العلمية.</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ودلت النتائج على تحسن المجموعتين الضابطة والتجريبية في المهارات قيد البحث، وعند مقارنة الفروق بين المجموعتين في الاختبارات البعدية ظهر تفوق المجموعة التجريبية التي ﭐستخدمت منهج (اللعب التنافسي) على المجموعة الضابطة التي ﭐستخدمت منهج (وزارة التربية).</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الباب الخامس: الإستنتاجات والتوصيات</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تضمن هذا الباب مجموعة من الإستنتاجات التي توصل اليها الباحث في ضوء مناقشة النتائج التي حصل عليها من المعالجات الإحصائية ومن أهم هذه الإستنتاجات.</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1-</w:t>
            </w:r>
            <w:r w:rsidRPr="004E7E39">
              <w:rPr>
                <w:rFonts w:asciiTheme="majorBidi" w:hAnsiTheme="majorBidi" w:cstheme="majorBidi"/>
                <w:color w:val="000000" w:themeColor="text1"/>
                <w:sz w:val="24"/>
                <w:szCs w:val="24"/>
                <w:rtl/>
                <w:lang w:bidi="ar-IQ"/>
              </w:rPr>
              <w:tab/>
              <w:t xml:space="preserve"> ان منهج اللعب التنافسي أسهم بشكل ايجابي في تحسين الاشكال الحركية الاساسية لأطفال التمهيدي بدليل الفروقات في الأداء بين المجموعة التجريبية والضابطة.</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2-</w:t>
            </w:r>
            <w:r w:rsidRPr="004E7E39">
              <w:rPr>
                <w:rFonts w:asciiTheme="majorBidi" w:hAnsiTheme="majorBidi" w:cstheme="majorBidi"/>
                <w:color w:val="000000" w:themeColor="text1"/>
                <w:sz w:val="24"/>
                <w:szCs w:val="24"/>
                <w:rtl/>
                <w:lang w:bidi="ar-IQ"/>
              </w:rPr>
              <w:tab/>
              <w:t xml:space="preserve"> أن منهج اللعب التنافسي المعد من قبل الباحث اسهم وبشكل متفاوت في تحسين وتطوير الحركات الاساسية لطفل التمهيدي بدليل نسب التحسن المختلفة تبعاً للمهارات.</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3-</w:t>
            </w:r>
            <w:r w:rsidRPr="004E7E39">
              <w:rPr>
                <w:rFonts w:asciiTheme="majorBidi" w:hAnsiTheme="majorBidi" w:cstheme="majorBidi"/>
                <w:color w:val="000000" w:themeColor="text1"/>
                <w:sz w:val="24"/>
                <w:szCs w:val="24"/>
                <w:rtl/>
                <w:lang w:bidi="ar-IQ"/>
              </w:rPr>
              <w:tab/>
              <w:t xml:space="preserve"> نسب التحسن لدى المجموعة الضابطة وان كانت ادنى من نسب التحسن للمجموعة التجريبية، الا انه يعد مؤشر لاسهام منهاج وزارة التربية في تحسين تلك الاشكال الحركية مما يستدعي تطويره واجراء تعديلات جوهرية عليه.</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وفي ضوء تلك النتائج خرج الباحث بمجموعة من التوصيات أهمها:-</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1-</w:t>
            </w:r>
            <w:r w:rsidRPr="004E7E39">
              <w:rPr>
                <w:rFonts w:asciiTheme="majorBidi" w:hAnsiTheme="majorBidi" w:cstheme="majorBidi"/>
                <w:color w:val="000000" w:themeColor="text1"/>
                <w:sz w:val="24"/>
                <w:szCs w:val="24"/>
                <w:rtl/>
                <w:lang w:bidi="ar-IQ"/>
              </w:rPr>
              <w:tab/>
              <w:t xml:space="preserve"> إدخال منهج اللعب التنافسي ضمن منهج وزارة التربية لما له من تأثير إيجابي في تحسين الأشكال الحركية الأساسية.</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2-</w:t>
            </w:r>
            <w:r w:rsidRPr="004E7E39">
              <w:rPr>
                <w:rFonts w:asciiTheme="majorBidi" w:hAnsiTheme="majorBidi" w:cstheme="majorBidi"/>
                <w:color w:val="000000" w:themeColor="text1"/>
                <w:sz w:val="24"/>
                <w:szCs w:val="24"/>
                <w:rtl/>
                <w:lang w:bidi="ar-IQ"/>
              </w:rPr>
              <w:tab/>
              <w:t>تطبيق خطوات ومبادئ منهج اللعب التنافسي في المراحل العمرية اللاحقة.</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3-</w:t>
            </w:r>
            <w:r w:rsidRPr="004E7E39">
              <w:rPr>
                <w:rFonts w:asciiTheme="majorBidi" w:hAnsiTheme="majorBidi" w:cstheme="majorBidi"/>
                <w:color w:val="000000" w:themeColor="text1"/>
                <w:sz w:val="24"/>
                <w:szCs w:val="24"/>
                <w:rtl/>
                <w:lang w:bidi="ar-IQ"/>
              </w:rPr>
              <w:tab/>
              <w:t xml:space="preserve"> تطبيق خطوات ومبادئ منهج اللعب التنافسي لفترة زمنية اطول.</w:t>
            </w:r>
          </w:p>
          <w:p w:rsidR="002F1412" w:rsidRPr="004E7E39" w:rsidRDefault="002F1412" w:rsidP="004E7E3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p>
        </w:tc>
      </w:tr>
    </w:tbl>
    <w:p w:rsidR="002F1412" w:rsidRPr="004E7E39" w:rsidRDefault="002F1412" w:rsidP="004E7E39">
      <w:pPr>
        <w:spacing w:line="240" w:lineRule="auto"/>
        <w:jc w:val="both"/>
        <w:rPr>
          <w:rFonts w:asciiTheme="majorBidi" w:hAnsiTheme="majorBidi" w:cstheme="majorBidi"/>
          <w:color w:val="000000" w:themeColor="text1"/>
          <w:sz w:val="24"/>
          <w:szCs w:val="24"/>
        </w:rPr>
      </w:pPr>
    </w:p>
    <w:p w:rsidR="002F1412" w:rsidRPr="004E7E39" w:rsidRDefault="002F1412" w:rsidP="004E7E39">
      <w:pPr>
        <w:spacing w:line="240" w:lineRule="auto"/>
        <w:jc w:val="both"/>
        <w:rPr>
          <w:rFonts w:asciiTheme="majorBidi" w:hAnsiTheme="majorBidi" w:cstheme="majorBidi"/>
          <w:color w:val="000000" w:themeColor="text1"/>
          <w:sz w:val="24"/>
          <w:szCs w:val="24"/>
        </w:rPr>
      </w:pPr>
    </w:p>
    <w:tbl>
      <w:tblPr>
        <w:tblStyle w:val="MediumGrid3-Accent58"/>
        <w:bidiVisual/>
        <w:tblW w:w="10207" w:type="dxa"/>
        <w:tblLook w:val="04A0" w:firstRow="1" w:lastRow="0" w:firstColumn="1" w:lastColumn="0" w:noHBand="0" w:noVBand="1"/>
      </w:tblPr>
      <w:tblGrid>
        <w:gridCol w:w="1559"/>
        <w:gridCol w:w="8648"/>
      </w:tblGrid>
      <w:tr w:rsidR="002F1412" w:rsidRPr="004E7E39" w:rsidTr="002F14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D74BC" w:rsidRPr="004E7E39" w:rsidRDefault="009D74BC"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الكلية</w:t>
            </w:r>
          </w:p>
        </w:tc>
        <w:tc>
          <w:tcPr>
            <w:tcW w:w="8648" w:type="dxa"/>
            <w:shd w:val="clear" w:color="auto" w:fill="A6A6A6" w:themeFill="background1" w:themeFillShade="A6"/>
            <w:vAlign w:val="center"/>
            <w:hideMark/>
          </w:tcPr>
          <w:p w:rsidR="009D74BC" w:rsidRPr="004E7E39" w:rsidRDefault="009D74BC" w:rsidP="004E7E39">
            <w:pPr>
              <w:spacing w:after="20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كلية التربية الرياضية</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D74BC" w:rsidRPr="004E7E39" w:rsidRDefault="009D74BC"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اسم القسم</w:t>
            </w:r>
          </w:p>
        </w:tc>
        <w:tc>
          <w:tcPr>
            <w:tcW w:w="8648" w:type="dxa"/>
            <w:vAlign w:val="center"/>
            <w:hideMark/>
          </w:tcPr>
          <w:p w:rsidR="009D74BC" w:rsidRPr="004E7E39" w:rsidRDefault="009D74BC" w:rsidP="004E7E39">
            <w:pPr>
              <w:spacing w:after="20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الدراسات العليا</w:t>
            </w:r>
          </w:p>
        </w:tc>
      </w:tr>
      <w:tr w:rsidR="002F1412" w:rsidRPr="004E7E39" w:rsidTr="002F1412">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D74BC" w:rsidRPr="004E7E39" w:rsidRDefault="009D74BC"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الاسم الثلاثي</w:t>
            </w:r>
          </w:p>
        </w:tc>
        <w:tc>
          <w:tcPr>
            <w:tcW w:w="8648" w:type="dxa"/>
            <w:vAlign w:val="center"/>
            <w:hideMark/>
          </w:tcPr>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واثق جمال حطاب</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D74BC" w:rsidRPr="004E7E39" w:rsidRDefault="009D74BC"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البريد الالكتروني</w:t>
            </w:r>
          </w:p>
        </w:tc>
        <w:tc>
          <w:tcPr>
            <w:tcW w:w="8648" w:type="dxa"/>
            <w:vAlign w:val="center"/>
            <w:hideMark/>
          </w:tcPr>
          <w:p w:rsidR="009D74BC" w:rsidRPr="004E7E39" w:rsidRDefault="009D74BC" w:rsidP="004E7E39">
            <w:pPr>
              <w:spacing w:after="20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2F141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D74BC" w:rsidRPr="004E7E39" w:rsidRDefault="009D74BC"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المهنة</w:t>
            </w:r>
          </w:p>
        </w:tc>
        <w:tc>
          <w:tcPr>
            <w:tcW w:w="8648" w:type="dxa"/>
            <w:vAlign w:val="center"/>
            <w:hideMark/>
          </w:tcPr>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لايوجد</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D74BC" w:rsidRPr="004E7E39" w:rsidRDefault="009D74BC"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الدراسة</w:t>
            </w:r>
          </w:p>
        </w:tc>
        <w:tc>
          <w:tcPr>
            <w:tcW w:w="8648" w:type="dxa"/>
            <w:vAlign w:val="center"/>
            <w:hideMark/>
          </w:tcPr>
          <w:p w:rsidR="009D74BC" w:rsidRPr="004E7E39" w:rsidRDefault="009D74BC" w:rsidP="004E7E39">
            <w:pPr>
              <w:spacing w:after="20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ماجستير</w:t>
            </w:r>
          </w:p>
        </w:tc>
      </w:tr>
      <w:tr w:rsidR="002F1412" w:rsidRPr="004E7E39" w:rsidTr="002F1412">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D74BC" w:rsidRPr="004E7E39" w:rsidRDefault="009D74BC" w:rsidP="004E7E39">
            <w:pPr>
              <w:spacing w:after="200"/>
              <w:jc w:val="both"/>
              <w:rPr>
                <w:rFonts w:asciiTheme="majorBidi" w:hAnsiTheme="majorBidi" w:cstheme="majorBidi"/>
                <w:b w:val="0"/>
                <w:bCs w:val="0"/>
                <w:color w:val="000000" w:themeColor="text1"/>
                <w:sz w:val="24"/>
                <w:szCs w:val="24"/>
                <w:rtl/>
                <w:lang w:bidi="ar-IQ"/>
              </w:rPr>
            </w:pPr>
            <w:r w:rsidRPr="004E7E39">
              <w:rPr>
                <w:rFonts w:asciiTheme="majorBidi" w:hAnsiTheme="majorBidi" w:cstheme="majorBidi"/>
                <w:b w:val="0"/>
                <w:bCs w:val="0"/>
                <w:color w:val="000000" w:themeColor="text1"/>
                <w:sz w:val="24"/>
                <w:szCs w:val="24"/>
                <w:rtl/>
                <w:lang w:bidi="ar-IQ"/>
              </w:rPr>
              <w:lastRenderedPageBreak/>
              <w:t>عنوان الرسالة</w:t>
            </w:r>
          </w:p>
        </w:tc>
        <w:tc>
          <w:tcPr>
            <w:tcW w:w="8648" w:type="dxa"/>
            <w:vAlign w:val="center"/>
            <w:hideMark/>
          </w:tcPr>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تأثير بعض الأنظمة التمثيلية في التعلم والاحتفاظ لللكمة الجانبية والصاعدة في الملاكمة للناشئين</w:t>
            </w:r>
          </w:p>
        </w:tc>
      </w:tr>
      <w:tr w:rsidR="002F1412" w:rsidRPr="004E7E39" w:rsidTr="002F1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D74BC" w:rsidRPr="004E7E39" w:rsidRDefault="009D74BC"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السنة</w:t>
            </w:r>
          </w:p>
        </w:tc>
        <w:tc>
          <w:tcPr>
            <w:tcW w:w="8648" w:type="dxa"/>
            <w:vAlign w:val="center"/>
            <w:hideMark/>
          </w:tcPr>
          <w:p w:rsidR="009D74BC" w:rsidRPr="004E7E39" w:rsidRDefault="009D74BC" w:rsidP="004E7E39">
            <w:pPr>
              <w:spacing w:after="20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2012</w:t>
            </w:r>
          </w:p>
        </w:tc>
      </w:tr>
      <w:tr w:rsidR="002F1412" w:rsidRPr="004E7E39" w:rsidTr="002F1412">
        <w:trPr>
          <w:trHeight w:val="3847"/>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D74BC" w:rsidRPr="004E7E39" w:rsidRDefault="009D74BC" w:rsidP="004E7E39">
            <w:pPr>
              <w:spacing w:after="200"/>
              <w:jc w:val="both"/>
              <w:rPr>
                <w:rFonts w:asciiTheme="majorBidi" w:hAnsiTheme="majorBidi" w:cstheme="majorBidi"/>
                <w:b w:val="0"/>
                <w:bCs w:val="0"/>
                <w:color w:val="000000" w:themeColor="text1"/>
                <w:sz w:val="24"/>
                <w:szCs w:val="24"/>
                <w:lang w:bidi="ar-IQ"/>
              </w:rPr>
            </w:pPr>
            <w:r w:rsidRPr="004E7E39">
              <w:rPr>
                <w:rFonts w:asciiTheme="majorBidi" w:hAnsiTheme="majorBidi" w:cstheme="majorBidi"/>
                <w:b w:val="0"/>
                <w:bCs w:val="0"/>
                <w:color w:val="000000" w:themeColor="text1"/>
                <w:sz w:val="24"/>
                <w:szCs w:val="24"/>
                <w:rtl/>
                <w:lang w:bidi="ar-IQ"/>
              </w:rPr>
              <w:t>ملخص الاطروحة</w:t>
            </w:r>
          </w:p>
        </w:tc>
        <w:tc>
          <w:tcPr>
            <w:tcW w:w="8648" w:type="dxa"/>
            <w:vAlign w:val="center"/>
          </w:tcPr>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اشتملت الرسالة على خمسة أبواب :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الباب الأول: التعريف بالبحث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تكمن أهمية البحث من خلال تعرف الباحث على تأثير بعض الأنظمة التمثيلية في التعلم والاحتفاظ لللكمة الجانبية ( الخطف)والصاعدة (القلع)في الملاكمة لعينة البحث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مشكلة البحث :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وتكمن في أن الكثير من المدربين يعتمدون خلال عملية تعليم مهارات الملاكمة على نظام واحد (الحسي) وإهمال الأنظمة الأخرى على الرغم من أهمية باقي الأنظمة التمثيلية.</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هدفا البحث :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يرمي البحث إلى تحقيق الهدفين الآتيين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1.</w:t>
            </w:r>
            <w:r w:rsidRPr="004E7E39">
              <w:rPr>
                <w:rFonts w:asciiTheme="majorBidi" w:hAnsiTheme="majorBidi" w:cstheme="majorBidi"/>
                <w:color w:val="000000" w:themeColor="text1"/>
                <w:sz w:val="24"/>
                <w:szCs w:val="24"/>
                <w:rtl/>
                <w:lang w:bidi="ar-IQ"/>
              </w:rPr>
              <w:tab/>
              <w:t xml:space="preserve">التعرف على أثر استخدام بعض الأنظمة التمثيلية (بصري ،الحسي) في التعلم والاحتفاظ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لللكمة الجانبية (الخطف)والصاعدة ( القلع) في الملاكمة لعينة البحث.</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2.</w:t>
            </w:r>
            <w:r w:rsidRPr="004E7E39">
              <w:rPr>
                <w:rFonts w:asciiTheme="majorBidi" w:hAnsiTheme="majorBidi" w:cstheme="majorBidi"/>
                <w:color w:val="000000" w:themeColor="text1"/>
                <w:sz w:val="24"/>
                <w:szCs w:val="24"/>
                <w:rtl/>
                <w:lang w:bidi="ar-IQ"/>
              </w:rPr>
              <w:tab/>
              <w:t>التعرف على أفضل نظام تمثيلي في عملية التعلم والاحتفاظ للكمة الجانبية (الخطف) والصاعدة (القلع )لعينة البحث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فرضا البحث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افترض الباحث ما يأتي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1.</w:t>
            </w:r>
            <w:r w:rsidRPr="004E7E39">
              <w:rPr>
                <w:rFonts w:asciiTheme="majorBidi" w:hAnsiTheme="majorBidi" w:cstheme="majorBidi"/>
                <w:color w:val="000000" w:themeColor="text1"/>
                <w:sz w:val="24"/>
                <w:szCs w:val="24"/>
                <w:rtl/>
                <w:lang w:bidi="ar-IQ"/>
              </w:rPr>
              <w:tab/>
              <w:t>وجود فروق ذوات دلالة معنوية بين الاختبارين القبلي والبعدي ولصالح ألبعدي في التعلم للكمتين الجانبية ( الخطف) والصاعدة (القلع )وفق بعض الأنظمة التمثيلية لعينة البحث.</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2.</w:t>
            </w:r>
            <w:r w:rsidRPr="004E7E39">
              <w:rPr>
                <w:rFonts w:asciiTheme="majorBidi" w:hAnsiTheme="majorBidi" w:cstheme="majorBidi"/>
                <w:color w:val="000000" w:themeColor="text1"/>
                <w:sz w:val="24"/>
                <w:szCs w:val="24"/>
                <w:rtl/>
                <w:lang w:bidi="ar-IQ"/>
              </w:rPr>
              <w:tab/>
              <w:t>وجود فروق معنوية ذوات دلالة إحصائية في التعلم والاحتفاظ للكمتين الجانبية     (الخطف)والصاعدة ( القلع) في الاختبارات البعدية ولصالح المجموعة المختلطة( بصري ،حسي)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مجالات البحث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وشملت المجالات الآتية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1.</w:t>
            </w:r>
            <w:r w:rsidRPr="004E7E39">
              <w:rPr>
                <w:rFonts w:asciiTheme="majorBidi" w:hAnsiTheme="majorBidi" w:cstheme="majorBidi"/>
                <w:color w:val="000000" w:themeColor="text1"/>
                <w:sz w:val="24"/>
                <w:szCs w:val="24"/>
                <w:rtl/>
                <w:lang w:bidi="ar-IQ"/>
              </w:rPr>
              <w:tab/>
              <w:t xml:space="preserve"> المجال البشري : عينة من ملاكمي نادي الشرطة ونادي الطلبة الفتيان بأعمار (15-16) سنة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2.</w:t>
            </w:r>
            <w:r w:rsidRPr="004E7E39">
              <w:rPr>
                <w:rFonts w:asciiTheme="majorBidi" w:hAnsiTheme="majorBidi" w:cstheme="majorBidi"/>
                <w:color w:val="000000" w:themeColor="text1"/>
                <w:sz w:val="24"/>
                <w:szCs w:val="24"/>
                <w:rtl/>
                <w:lang w:bidi="ar-IQ"/>
              </w:rPr>
              <w:tab/>
              <w:t>المجال ألزماني : المدة من ( 24  /  1  / 2012) إلى ( 1  /  4 / 2012)</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3.</w:t>
            </w:r>
            <w:r w:rsidRPr="004E7E39">
              <w:rPr>
                <w:rFonts w:asciiTheme="majorBidi" w:hAnsiTheme="majorBidi" w:cstheme="majorBidi"/>
                <w:color w:val="000000" w:themeColor="text1"/>
                <w:sz w:val="24"/>
                <w:szCs w:val="24"/>
                <w:rtl/>
                <w:lang w:bidi="ar-IQ"/>
              </w:rPr>
              <w:tab/>
              <w:t>المجال المكاني : قاعة نادي الطلبة الرياضي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الباب الثاني : الدراسات النظرية والدراسة المشابهة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اشتملت الدراسة النظرية على :-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lastRenderedPageBreak/>
              <w:t xml:space="preserve">        تطرق الباحث في هذا الباب إلى موضوع الأنظمة التمثيلية وأنواع الأنظمة التمثيلية (بصري، سمعي، الحسي) واستخدام الأنظمة التمثيلية في عملية تعلم المهارات الرياضية وموضوع البرمجة اللغوية العصبية واستخدامها في الرياضة وموضوع العمليات العقلية وموضوع كيفية تكوين البرنامج الحركي وموضوع الملاكمة والمهارات الأساسية في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الملاكمة منها ( وقفة الاستعداد ،واللكمات المستقيمة و الجانبية و الصاعدة ، كذلك الدفاع في الملاكمة وأنواعه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أما الدراسة المشابهة  فهي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w:t>
            </w:r>
            <w:r w:rsidRPr="004E7E39">
              <w:rPr>
                <w:rFonts w:asciiTheme="majorBidi" w:hAnsiTheme="majorBidi" w:cstheme="majorBidi"/>
                <w:color w:val="000000" w:themeColor="text1"/>
                <w:sz w:val="24"/>
                <w:szCs w:val="24"/>
                <w:rtl/>
                <w:lang w:bidi="ar-IQ"/>
              </w:rPr>
              <w:tab/>
              <w:t xml:space="preserve"> دراسة هديل عبد الإله عبد الحسين 2009</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الباب الثالث : منهج البحث وإجراءاته الميدانية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إذ تم التطرق فيه إلى منهج البحث التجريبي وعينة البحث إذ تم  اختيار اللاعبين بشكل عمدي وتوزيعهم إلى ثلاث مجاميع بواقع (10) لاعبين لكل نظام (بصري، حسي، مختلط ) بشكـــــل عشوائي ومجموعهم (30) لاعباً وتضمن أيضاً الأجهزة والأدوات واختبارات  للمهارات ، وعرض هذه الاختبارات والتجربة الاستطلاعية والتجربة الرئيسة والوسائل الإحصائية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الباب الرابع : عرض النتائج وتحليلها ومناقشتها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شمل هذا الباب عرض النتائج وتحليلها ومناقشتها، آذ تم عرض الأوساط الحسابية والانحرافات المعيارية للاختبارين القبلي والبعدي لمجاميع البحث الثلاث (البصري، الحسي ، المختلط) للمهارتين قيد البحث، وعرض نتائج الفرو قات بين الاختبارين القبلي والبعدي وقيمة  ( ( </w:t>
            </w:r>
            <w:r w:rsidRPr="004E7E39">
              <w:rPr>
                <w:rFonts w:asciiTheme="majorBidi" w:hAnsiTheme="majorBidi" w:cstheme="majorBidi"/>
                <w:color w:val="000000" w:themeColor="text1"/>
                <w:sz w:val="24"/>
                <w:szCs w:val="24"/>
                <w:lang w:bidi="ar-IQ"/>
              </w:rPr>
              <w:t>T</w:t>
            </w:r>
            <w:r w:rsidRPr="004E7E39">
              <w:rPr>
                <w:rFonts w:asciiTheme="majorBidi" w:hAnsiTheme="majorBidi" w:cstheme="majorBidi"/>
                <w:color w:val="000000" w:themeColor="text1"/>
                <w:sz w:val="24"/>
                <w:szCs w:val="24"/>
                <w:rtl/>
                <w:lang w:bidi="ar-IQ"/>
              </w:rPr>
              <w:t xml:space="preserve"> المحسوبة لمجاميع البحث الثلاث وللمهارتين وتم عرض نتائج اختبار تحليل التباين (</w:t>
            </w:r>
            <w:r w:rsidRPr="004E7E39">
              <w:rPr>
                <w:rFonts w:asciiTheme="majorBidi" w:hAnsiTheme="majorBidi" w:cstheme="majorBidi"/>
                <w:color w:val="000000" w:themeColor="text1"/>
                <w:sz w:val="24"/>
                <w:szCs w:val="24"/>
                <w:lang w:bidi="ar-IQ"/>
              </w:rPr>
              <w:t>F</w:t>
            </w:r>
            <w:r w:rsidRPr="004E7E39">
              <w:rPr>
                <w:rFonts w:asciiTheme="majorBidi" w:hAnsiTheme="majorBidi" w:cstheme="majorBidi"/>
                <w:color w:val="000000" w:themeColor="text1"/>
                <w:sz w:val="24"/>
                <w:szCs w:val="24"/>
                <w:rtl/>
                <w:lang w:bidi="ar-IQ"/>
              </w:rPr>
              <w:t>) وقيمة اقل فرق معنوي (</w:t>
            </w:r>
            <w:r w:rsidRPr="004E7E39">
              <w:rPr>
                <w:rFonts w:asciiTheme="majorBidi" w:hAnsiTheme="majorBidi" w:cstheme="majorBidi"/>
                <w:color w:val="000000" w:themeColor="text1"/>
                <w:sz w:val="24"/>
                <w:szCs w:val="24"/>
                <w:lang w:bidi="ar-IQ"/>
              </w:rPr>
              <w:t>L.S.D</w:t>
            </w:r>
            <w:r w:rsidRPr="004E7E39">
              <w:rPr>
                <w:rFonts w:asciiTheme="majorBidi" w:hAnsiTheme="majorBidi" w:cstheme="majorBidi"/>
                <w:color w:val="000000" w:themeColor="text1"/>
                <w:sz w:val="24"/>
                <w:szCs w:val="24"/>
                <w:rtl/>
                <w:lang w:bidi="ar-IQ"/>
              </w:rPr>
              <w:t>) بين مجاميع البحث الثلاث والمهارتين، وتم عرض نتائج اختبارات الاحتفاظ لمجاميع البحث الثلاث وللمهارتين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الباب الخامس : الاستنتاجات والتوصيات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شملت الاستنتاجات ما يأتي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 xml:space="preserve">     تضمن هذا الباب مجموعة من الاستنتاجات التي توصل إليها الباحث في ضوء مناقشة النتائج التي حصل عليها من المعالجات إلاحصائية  وهي كما يأتي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1-</w:t>
            </w:r>
            <w:r w:rsidRPr="004E7E39">
              <w:rPr>
                <w:rFonts w:asciiTheme="majorBidi" w:hAnsiTheme="majorBidi" w:cstheme="majorBidi"/>
                <w:color w:val="000000" w:themeColor="text1"/>
                <w:sz w:val="24"/>
                <w:szCs w:val="24"/>
                <w:rtl/>
                <w:lang w:bidi="ar-IQ"/>
              </w:rPr>
              <w:tab/>
              <w:t>ظهور تأثير ايجابي في التعلم والاحتفاظ للكمة الجانبية (الخطف) والصاعدة</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(القلع)نتيجة استخدام الوحدات التعليمية لمجاميع البحث وفق بعض الأنظمة التمثيلية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2-</w:t>
            </w:r>
            <w:r w:rsidRPr="004E7E39">
              <w:rPr>
                <w:rFonts w:asciiTheme="majorBidi" w:hAnsiTheme="majorBidi" w:cstheme="majorBidi"/>
                <w:color w:val="000000" w:themeColor="text1"/>
                <w:sz w:val="24"/>
                <w:szCs w:val="24"/>
                <w:rtl/>
                <w:lang w:bidi="ar-IQ"/>
              </w:rPr>
              <w:tab/>
              <w:t>أن أفضل نظام للمتعلم هو النظام المختلط (بصري + حسي) يليه الحسي ثم البصري.</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التوصيات :أوصى الباحث بما يأتي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1.</w:t>
            </w:r>
            <w:r w:rsidRPr="004E7E39">
              <w:rPr>
                <w:rFonts w:asciiTheme="majorBidi" w:hAnsiTheme="majorBidi" w:cstheme="majorBidi"/>
                <w:color w:val="000000" w:themeColor="text1"/>
                <w:sz w:val="24"/>
                <w:szCs w:val="24"/>
                <w:rtl/>
                <w:lang w:bidi="ar-IQ"/>
              </w:rPr>
              <w:tab/>
              <w:t xml:space="preserve">ضرورة وضع مناهج تعليمية على وفق الأنظمة التمثيلية وتطبيقها لتحسين أداء الملاكم.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2.</w:t>
            </w:r>
            <w:r w:rsidRPr="004E7E39">
              <w:rPr>
                <w:rFonts w:asciiTheme="majorBidi" w:hAnsiTheme="majorBidi" w:cstheme="majorBidi"/>
                <w:color w:val="000000" w:themeColor="text1"/>
                <w:sz w:val="24"/>
                <w:szCs w:val="24"/>
                <w:rtl/>
                <w:lang w:bidi="ar-IQ"/>
              </w:rPr>
              <w:tab/>
              <w:t xml:space="preserve">ضرورة الدمج بين أكثر من نظام خلال الوحدة التعليمية وخاصةً (الحسي+ البصري) كونه يسهم في </w:t>
            </w:r>
            <w:r w:rsidRPr="004E7E39">
              <w:rPr>
                <w:rFonts w:asciiTheme="majorBidi" w:hAnsiTheme="majorBidi" w:cstheme="majorBidi"/>
                <w:color w:val="000000" w:themeColor="text1"/>
                <w:sz w:val="24"/>
                <w:szCs w:val="24"/>
                <w:rtl/>
                <w:lang w:bidi="ar-IQ"/>
              </w:rPr>
              <w:lastRenderedPageBreak/>
              <w:t>ترسيخ التعلم وتحسينه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3.</w:t>
            </w:r>
            <w:r w:rsidRPr="004E7E39">
              <w:rPr>
                <w:rFonts w:asciiTheme="majorBidi" w:hAnsiTheme="majorBidi" w:cstheme="majorBidi"/>
                <w:color w:val="000000" w:themeColor="text1"/>
                <w:sz w:val="24"/>
                <w:szCs w:val="24"/>
                <w:rtl/>
                <w:lang w:bidi="ar-IQ"/>
              </w:rPr>
              <w:tab/>
              <w:t>ضرورة تعزيز الوحدات التعليمية بالنظام الحسي كونها أكثر تأثيراً في تعلم مهارات الملاكمة.</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lang w:bidi="ar-IQ"/>
              </w:rPr>
            </w:pPr>
            <w:r w:rsidRPr="004E7E39">
              <w:rPr>
                <w:rFonts w:asciiTheme="majorBidi" w:hAnsiTheme="majorBidi" w:cstheme="majorBidi"/>
                <w:color w:val="000000" w:themeColor="text1"/>
                <w:sz w:val="24"/>
                <w:szCs w:val="24"/>
                <w:rtl/>
                <w:lang w:bidi="ar-IQ"/>
              </w:rPr>
              <w:t>4.</w:t>
            </w:r>
            <w:r w:rsidRPr="004E7E39">
              <w:rPr>
                <w:rFonts w:asciiTheme="majorBidi" w:hAnsiTheme="majorBidi" w:cstheme="majorBidi"/>
                <w:color w:val="000000" w:themeColor="text1"/>
                <w:sz w:val="24"/>
                <w:szCs w:val="24"/>
                <w:rtl/>
                <w:lang w:bidi="ar-IQ"/>
              </w:rPr>
              <w:tab/>
              <w:t xml:space="preserve">تخصيص جزء من الوحدات التعليمية للنظام البصري إذ يسهم في تعلم مهارات الملاكمة   </w:t>
            </w:r>
          </w:p>
          <w:p w:rsidR="009D74BC" w:rsidRPr="004E7E39" w:rsidRDefault="009D74BC" w:rsidP="004E7E39">
            <w:pPr>
              <w:spacing w:after="20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bidi="ar-IQ"/>
              </w:rPr>
            </w:pPr>
            <w:r w:rsidRPr="004E7E39">
              <w:rPr>
                <w:rFonts w:asciiTheme="majorBidi" w:hAnsiTheme="majorBidi" w:cstheme="majorBidi"/>
                <w:color w:val="000000" w:themeColor="text1"/>
                <w:sz w:val="24"/>
                <w:szCs w:val="24"/>
                <w:rtl/>
                <w:lang w:bidi="ar-IQ"/>
              </w:rPr>
              <w:t>5.</w:t>
            </w:r>
            <w:r w:rsidRPr="004E7E39">
              <w:rPr>
                <w:rFonts w:asciiTheme="majorBidi" w:hAnsiTheme="majorBidi" w:cstheme="majorBidi"/>
                <w:color w:val="000000" w:themeColor="text1"/>
                <w:sz w:val="24"/>
                <w:szCs w:val="24"/>
                <w:rtl/>
                <w:lang w:bidi="ar-IQ"/>
              </w:rPr>
              <w:tab/>
              <w:t>تعميم نتائج البحث في المناهج التدريبية والتعليمية للاعبي الأندية والمنتخبات  .</w:t>
            </w:r>
          </w:p>
        </w:tc>
      </w:tr>
    </w:tbl>
    <w:p w:rsidR="00276508" w:rsidRPr="004E7E39" w:rsidRDefault="00276508" w:rsidP="004E7E39">
      <w:pPr>
        <w:spacing w:line="240" w:lineRule="auto"/>
        <w:jc w:val="both"/>
        <w:rPr>
          <w:rFonts w:asciiTheme="majorBidi" w:hAnsiTheme="majorBidi" w:cstheme="majorBidi"/>
          <w:color w:val="000000" w:themeColor="text1"/>
          <w:sz w:val="24"/>
          <w:szCs w:val="24"/>
        </w:rPr>
      </w:pPr>
    </w:p>
    <w:sectPr w:rsidR="00276508" w:rsidRPr="004E7E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4C1"/>
    <w:multiLevelType w:val="hybridMultilevel"/>
    <w:tmpl w:val="D89EC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1236B"/>
    <w:multiLevelType w:val="hybridMultilevel"/>
    <w:tmpl w:val="43F0D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16564"/>
    <w:multiLevelType w:val="hybridMultilevel"/>
    <w:tmpl w:val="0E285096"/>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3">
    <w:nsid w:val="21171B3B"/>
    <w:multiLevelType w:val="hybridMultilevel"/>
    <w:tmpl w:val="8EDC36E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nsid w:val="38902B76"/>
    <w:multiLevelType w:val="hybridMultilevel"/>
    <w:tmpl w:val="203A9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C127C"/>
    <w:multiLevelType w:val="hybridMultilevel"/>
    <w:tmpl w:val="B5E0E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91786C"/>
    <w:multiLevelType w:val="hybridMultilevel"/>
    <w:tmpl w:val="4AC86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A2"/>
    <w:rsid w:val="00276508"/>
    <w:rsid w:val="002F1412"/>
    <w:rsid w:val="004E7E39"/>
    <w:rsid w:val="005E290A"/>
    <w:rsid w:val="00661357"/>
    <w:rsid w:val="0069791C"/>
    <w:rsid w:val="006F74AA"/>
    <w:rsid w:val="007C7DA2"/>
    <w:rsid w:val="0080574F"/>
    <w:rsid w:val="009D74BC"/>
    <w:rsid w:val="00AF1BFF"/>
    <w:rsid w:val="00C467B6"/>
    <w:rsid w:val="00C72C76"/>
    <w:rsid w:val="00D74BC9"/>
    <w:rsid w:val="00E31313"/>
    <w:rsid w:val="00E9011E"/>
    <w:rsid w:val="00ED60A2"/>
    <w:rsid w:val="00F33C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91C"/>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91C"/>
    <w:pPr>
      <w:ind w:left="720"/>
      <w:contextualSpacing/>
    </w:pPr>
  </w:style>
  <w:style w:type="table" w:styleId="TableGrid">
    <w:name w:val="Table Grid"/>
    <w:basedOn w:val="TableNormal"/>
    <w:uiPriority w:val="59"/>
    <w:rsid w:val="0069791C"/>
    <w:pPr>
      <w:spacing w:after="0" w:line="240" w:lineRule="auto"/>
    </w:pPr>
    <w:rPr>
      <w:rFonts w:ascii="Calibri" w:eastAsia="Calibri"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tyle1">
    <w:name w:val="Style1"/>
    <w:basedOn w:val="MediumList1"/>
    <w:uiPriority w:val="99"/>
    <w:rsid w:val="0069791C"/>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5">
    <w:name w:val="Medium Shading 2 Accent 5"/>
    <w:basedOn w:val="TableNormal"/>
    <w:uiPriority w:val="64"/>
    <w:rsid w:val="00C467B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69791C"/>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Grid3-Accent5">
    <w:name w:val="Medium Grid 3 Accent 5"/>
    <w:basedOn w:val="TableNormal"/>
    <w:uiPriority w:val="69"/>
    <w:rsid w:val="00C467B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51">
    <w:name w:val="Medium Grid 3 - Accent 51"/>
    <w:basedOn w:val="TableNormal"/>
    <w:next w:val="MediumGrid3-Accent5"/>
    <w:uiPriority w:val="69"/>
    <w:rsid w:val="0027650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NoList1">
    <w:name w:val="No List1"/>
    <w:next w:val="NoList"/>
    <w:uiPriority w:val="99"/>
    <w:semiHidden/>
    <w:unhideWhenUsed/>
    <w:rsid w:val="00276508"/>
  </w:style>
  <w:style w:type="table" w:customStyle="1" w:styleId="TableGrid1">
    <w:name w:val="Table Grid1"/>
    <w:basedOn w:val="TableNormal"/>
    <w:next w:val="TableGrid"/>
    <w:uiPriority w:val="59"/>
    <w:rsid w:val="00276508"/>
    <w:pPr>
      <w:spacing w:after="0" w:line="240" w:lineRule="auto"/>
    </w:pPr>
    <w:rPr>
      <w:rFonts w:ascii="Calibri" w:eastAsia="Calibri"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tyle11">
    <w:name w:val="Style11"/>
    <w:basedOn w:val="MediumList1"/>
    <w:uiPriority w:val="99"/>
    <w:rsid w:val="00276508"/>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Shading2-Accent51">
    <w:name w:val="Medium Shading 2 - Accent 51"/>
    <w:basedOn w:val="TableNormal"/>
    <w:next w:val="MediumShading2-Accent5"/>
    <w:uiPriority w:val="64"/>
    <w:rsid w:val="0027650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next w:val="MediumList1"/>
    <w:uiPriority w:val="65"/>
    <w:rsid w:val="0027650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Grid3-Accent52">
    <w:name w:val="Medium Grid 3 - Accent 52"/>
    <w:basedOn w:val="TableNormal"/>
    <w:next w:val="MediumGrid3-Accent5"/>
    <w:uiPriority w:val="69"/>
    <w:rsid w:val="0027650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NoList2">
    <w:name w:val="No List2"/>
    <w:next w:val="NoList"/>
    <w:uiPriority w:val="99"/>
    <w:semiHidden/>
    <w:unhideWhenUsed/>
    <w:rsid w:val="00276508"/>
  </w:style>
  <w:style w:type="table" w:customStyle="1" w:styleId="TableGrid2">
    <w:name w:val="Table Grid2"/>
    <w:basedOn w:val="TableNormal"/>
    <w:next w:val="TableGrid"/>
    <w:uiPriority w:val="59"/>
    <w:rsid w:val="00276508"/>
    <w:pPr>
      <w:spacing w:after="0" w:line="240" w:lineRule="auto"/>
    </w:pPr>
    <w:rPr>
      <w:rFonts w:ascii="Calibri" w:eastAsia="Calibri"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tyle12">
    <w:name w:val="Style12"/>
    <w:basedOn w:val="MediumList1"/>
    <w:uiPriority w:val="99"/>
    <w:rsid w:val="00276508"/>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Shading2-Accent52">
    <w:name w:val="Medium Shading 2 - Accent 52"/>
    <w:basedOn w:val="TableNormal"/>
    <w:next w:val="MediumShading2-Accent5"/>
    <w:uiPriority w:val="64"/>
    <w:rsid w:val="0027650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2">
    <w:name w:val="Medium List 12"/>
    <w:basedOn w:val="TableNormal"/>
    <w:next w:val="MediumList1"/>
    <w:uiPriority w:val="65"/>
    <w:rsid w:val="0027650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Grid3-Accent53">
    <w:name w:val="Medium Grid 3 - Accent 53"/>
    <w:basedOn w:val="TableNormal"/>
    <w:next w:val="MediumGrid3-Accent5"/>
    <w:uiPriority w:val="69"/>
    <w:rsid w:val="0027650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54">
    <w:name w:val="Medium Grid 3 - Accent 54"/>
    <w:basedOn w:val="TableNormal"/>
    <w:next w:val="MediumGrid3-Accent5"/>
    <w:uiPriority w:val="69"/>
    <w:rsid w:val="0027650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55">
    <w:name w:val="Medium Grid 3 - Accent 55"/>
    <w:basedOn w:val="TableNormal"/>
    <w:next w:val="MediumGrid3-Accent5"/>
    <w:uiPriority w:val="69"/>
    <w:rsid w:val="00AF1BF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56">
    <w:name w:val="Medium Grid 3 - Accent 56"/>
    <w:basedOn w:val="TableNormal"/>
    <w:next w:val="MediumGrid3-Accent5"/>
    <w:uiPriority w:val="69"/>
    <w:rsid w:val="007C7DA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57">
    <w:name w:val="Medium Grid 3 - Accent 57"/>
    <w:basedOn w:val="TableNormal"/>
    <w:next w:val="MediumGrid3-Accent5"/>
    <w:uiPriority w:val="69"/>
    <w:rsid w:val="006F74A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58">
    <w:name w:val="Medium Grid 3 - Accent 58"/>
    <w:basedOn w:val="TableNormal"/>
    <w:next w:val="MediumGrid3-Accent5"/>
    <w:uiPriority w:val="69"/>
    <w:rsid w:val="009D74B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59">
    <w:name w:val="Medium Grid 3 - Accent 59"/>
    <w:basedOn w:val="TableNormal"/>
    <w:next w:val="MediumGrid3-Accent5"/>
    <w:uiPriority w:val="69"/>
    <w:rsid w:val="009D74B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91C"/>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91C"/>
    <w:pPr>
      <w:ind w:left="720"/>
      <w:contextualSpacing/>
    </w:pPr>
  </w:style>
  <w:style w:type="table" w:styleId="TableGrid">
    <w:name w:val="Table Grid"/>
    <w:basedOn w:val="TableNormal"/>
    <w:uiPriority w:val="59"/>
    <w:rsid w:val="0069791C"/>
    <w:pPr>
      <w:spacing w:after="0" w:line="240" w:lineRule="auto"/>
    </w:pPr>
    <w:rPr>
      <w:rFonts w:ascii="Calibri" w:eastAsia="Calibri"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tyle1">
    <w:name w:val="Style1"/>
    <w:basedOn w:val="MediumList1"/>
    <w:uiPriority w:val="99"/>
    <w:rsid w:val="0069791C"/>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5">
    <w:name w:val="Medium Shading 2 Accent 5"/>
    <w:basedOn w:val="TableNormal"/>
    <w:uiPriority w:val="64"/>
    <w:rsid w:val="00C467B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69791C"/>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Grid3-Accent5">
    <w:name w:val="Medium Grid 3 Accent 5"/>
    <w:basedOn w:val="TableNormal"/>
    <w:uiPriority w:val="69"/>
    <w:rsid w:val="00C467B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51">
    <w:name w:val="Medium Grid 3 - Accent 51"/>
    <w:basedOn w:val="TableNormal"/>
    <w:next w:val="MediumGrid3-Accent5"/>
    <w:uiPriority w:val="69"/>
    <w:rsid w:val="0027650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NoList1">
    <w:name w:val="No List1"/>
    <w:next w:val="NoList"/>
    <w:uiPriority w:val="99"/>
    <w:semiHidden/>
    <w:unhideWhenUsed/>
    <w:rsid w:val="00276508"/>
  </w:style>
  <w:style w:type="table" w:customStyle="1" w:styleId="TableGrid1">
    <w:name w:val="Table Grid1"/>
    <w:basedOn w:val="TableNormal"/>
    <w:next w:val="TableGrid"/>
    <w:uiPriority w:val="59"/>
    <w:rsid w:val="00276508"/>
    <w:pPr>
      <w:spacing w:after="0" w:line="240" w:lineRule="auto"/>
    </w:pPr>
    <w:rPr>
      <w:rFonts w:ascii="Calibri" w:eastAsia="Calibri"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tyle11">
    <w:name w:val="Style11"/>
    <w:basedOn w:val="MediumList1"/>
    <w:uiPriority w:val="99"/>
    <w:rsid w:val="00276508"/>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Shading2-Accent51">
    <w:name w:val="Medium Shading 2 - Accent 51"/>
    <w:basedOn w:val="TableNormal"/>
    <w:next w:val="MediumShading2-Accent5"/>
    <w:uiPriority w:val="64"/>
    <w:rsid w:val="0027650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next w:val="MediumList1"/>
    <w:uiPriority w:val="65"/>
    <w:rsid w:val="0027650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Grid3-Accent52">
    <w:name w:val="Medium Grid 3 - Accent 52"/>
    <w:basedOn w:val="TableNormal"/>
    <w:next w:val="MediumGrid3-Accent5"/>
    <w:uiPriority w:val="69"/>
    <w:rsid w:val="0027650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NoList2">
    <w:name w:val="No List2"/>
    <w:next w:val="NoList"/>
    <w:uiPriority w:val="99"/>
    <w:semiHidden/>
    <w:unhideWhenUsed/>
    <w:rsid w:val="00276508"/>
  </w:style>
  <w:style w:type="table" w:customStyle="1" w:styleId="TableGrid2">
    <w:name w:val="Table Grid2"/>
    <w:basedOn w:val="TableNormal"/>
    <w:next w:val="TableGrid"/>
    <w:uiPriority w:val="59"/>
    <w:rsid w:val="00276508"/>
    <w:pPr>
      <w:spacing w:after="0" w:line="240" w:lineRule="auto"/>
    </w:pPr>
    <w:rPr>
      <w:rFonts w:ascii="Calibri" w:eastAsia="Calibri"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tyle12">
    <w:name w:val="Style12"/>
    <w:basedOn w:val="MediumList1"/>
    <w:uiPriority w:val="99"/>
    <w:rsid w:val="00276508"/>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Shading2-Accent52">
    <w:name w:val="Medium Shading 2 - Accent 52"/>
    <w:basedOn w:val="TableNormal"/>
    <w:next w:val="MediumShading2-Accent5"/>
    <w:uiPriority w:val="64"/>
    <w:rsid w:val="0027650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2">
    <w:name w:val="Medium List 12"/>
    <w:basedOn w:val="TableNormal"/>
    <w:next w:val="MediumList1"/>
    <w:uiPriority w:val="65"/>
    <w:rsid w:val="0027650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Grid3-Accent53">
    <w:name w:val="Medium Grid 3 - Accent 53"/>
    <w:basedOn w:val="TableNormal"/>
    <w:next w:val="MediumGrid3-Accent5"/>
    <w:uiPriority w:val="69"/>
    <w:rsid w:val="0027650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54">
    <w:name w:val="Medium Grid 3 - Accent 54"/>
    <w:basedOn w:val="TableNormal"/>
    <w:next w:val="MediumGrid3-Accent5"/>
    <w:uiPriority w:val="69"/>
    <w:rsid w:val="0027650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55">
    <w:name w:val="Medium Grid 3 - Accent 55"/>
    <w:basedOn w:val="TableNormal"/>
    <w:next w:val="MediumGrid3-Accent5"/>
    <w:uiPriority w:val="69"/>
    <w:rsid w:val="00AF1BF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56">
    <w:name w:val="Medium Grid 3 - Accent 56"/>
    <w:basedOn w:val="TableNormal"/>
    <w:next w:val="MediumGrid3-Accent5"/>
    <w:uiPriority w:val="69"/>
    <w:rsid w:val="007C7DA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57">
    <w:name w:val="Medium Grid 3 - Accent 57"/>
    <w:basedOn w:val="TableNormal"/>
    <w:next w:val="MediumGrid3-Accent5"/>
    <w:uiPriority w:val="69"/>
    <w:rsid w:val="006F74A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58">
    <w:name w:val="Medium Grid 3 - Accent 58"/>
    <w:basedOn w:val="TableNormal"/>
    <w:next w:val="MediumGrid3-Accent5"/>
    <w:uiPriority w:val="69"/>
    <w:rsid w:val="009D74B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59">
    <w:name w:val="Medium Grid 3 - Accent 59"/>
    <w:basedOn w:val="TableNormal"/>
    <w:next w:val="MediumGrid3-Accent5"/>
    <w:uiPriority w:val="69"/>
    <w:rsid w:val="009D74B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2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31</Pages>
  <Words>11101</Words>
  <Characters>63276</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mshrshbnbn</dc:creator>
  <cp:lastModifiedBy>mshrshbnbn</cp:lastModifiedBy>
  <cp:revision>22</cp:revision>
  <dcterms:created xsi:type="dcterms:W3CDTF">2013-01-22T11:49:00Z</dcterms:created>
  <dcterms:modified xsi:type="dcterms:W3CDTF">2013-01-23T17:21:00Z</dcterms:modified>
</cp:coreProperties>
</file>