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قائمة بأسماء تدريسي المرحلة الدراسية الرابعة لكرة القدم في فرع الألعاب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الفرقية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للعام الدراسي (2012-2013م)</w:t>
      </w: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6"/>
        <w:gridCol w:w="2451"/>
        <w:gridCol w:w="5103"/>
      </w:tblGrid>
      <w:tr w:rsidR="009A35F8" w:rsidTr="009A35F8">
        <w:trPr>
          <w:jc w:val="center"/>
        </w:trPr>
        <w:tc>
          <w:tcPr>
            <w:tcW w:w="103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الأسم</w:t>
            </w:r>
            <w:proofErr w:type="spellEnd"/>
          </w:p>
        </w:tc>
      </w:tr>
      <w:tr w:rsidR="009A35F8" w:rsidTr="009A35F8">
        <w:trPr>
          <w:jc w:val="center"/>
        </w:trPr>
        <w:tc>
          <w:tcPr>
            <w:tcW w:w="103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</w:tcPr>
          <w:p w:rsidR="009A35F8" w:rsidRDefault="009A35F8" w:rsidP="00D26141">
            <w:pPr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د. قاسم لزام صبر</w:t>
            </w:r>
          </w:p>
        </w:tc>
      </w:tr>
      <w:tr w:rsidR="009A35F8" w:rsidTr="009A35F8">
        <w:trPr>
          <w:jc w:val="center"/>
        </w:trPr>
        <w:tc>
          <w:tcPr>
            <w:tcW w:w="103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</w:tcPr>
          <w:p w:rsidR="009A35F8" w:rsidRDefault="009A35F8" w:rsidP="00D26141">
            <w:pPr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د. صالح راضي أميش</w:t>
            </w:r>
          </w:p>
        </w:tc>
      </w:tr>
      <w:tr w:rsidR="009A35F8" w:rsidTr="009A35F8">
        <w:trPr>
          <w:jc w:val="center"/>
        </w:trPr>
        <w:tc>
          <w:tcPr>
            <w:tcW w:w="103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</w:tcPr>
          <w:p w:rsidR="009A35F8" w:rsidRDefault="009A35F8" w:rsidP="00D26141">
            <w:pPr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د. صباح رضا جبر</w:t>
            </w:r>
          </w:p>
        </w:tc>
      </w:tr>
      <w:tr w:rsidR="009A35F8" w:rsidTr="009A35F8">
        <w:trPr>
          <w:jc w:val="center"/>
        </w:trPr>
        <w:tc>
          <w:tcPr>
            <w:tcW w:w="103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</w:tcPr>
          <w:p w:rsidR="009A35F8" w:rsidRDefault="009A35F8" w:rsidP="00D26141">
            <w:pPr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د. يوسف عبد الأمير محمود</w:t>
            </w:r>
          </w:p>
        </w:tc>
      </w:tr>
      <w:tr w:rsidR="009A35F8" w:rsidTr="009A35F8">
        <w:trPr>
          <w:jc w:val="center"/>
        </w:trPr>
        <w:tc>
          <w:tcPr>
            <w:tcW w:w="103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</w:tcPr>
          <w:p w:rsidR="009A35F8" w:rsidRDefault="009A35F8" w:rsidP="00D26141">
            <w:pPr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د. صباح قاسم خلف</w:t>
            </w:r>
          </w:p>
        </w:tc>
      </w:tr>
      <w:tr w:rsidR="009A35F8" w:rsidTr="009A35F8">
        <w:trPr>
          <w:jc w:val="center"/>
        </w:trPr>
        <w:tc>
          <w:tcPr>
            <w:tcW w:w="103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</w:tcPr>
          <w:p w:rsidR="009A35F8" w:rsidRDefault="009A35F8" w:rsidP="00D26141">
            <w:pPr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د. ناجي كاظم علي</w:t>
            </w:r>
          </w:p>
        </w:tc>
      </w:tr>
      <w:tr w:rsidR="009A35F8" w:rsidTr="009A35F8">
        <w:trPr>
          <w:jc w:val="center"/>
        </w:trPr>
        <w:tc>
          <w:tcPr>
            <w:tcW w:w="103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</w:tcPr>
          <w:p w:rsidR="009A35F8" w:rsidRDefault="009A35F8" w:rsidP="00D26141">
            <w:pPr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د. وميض شامل كامل</w:t>
            </w:r>
          </w:p>
        </w:tc>
      </w:tr>
      <w:tr w:rsidR="009A35F8" w:rsidTr="009A35F8">
        <w:trPr>
          <w:jc w:val="center"/>
        </w:trPr>
        <w:tc>
          <w:tcPr>
            <w:tcW w:w="103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pct15" w:color="auto" w:fill="auto"/>
            <w:vAlign w:val="center"/>
          </w:tcPr>
          <w:p w:rsidR="009A35F8" w:rsidRDefault="009A35F8" w:rsidP="00D26141">
            <w:pPr>
              <w:numPr>
                <w:ilvl w:val="0"/>
                <w:numId w:val="1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م.</w:t>
            </w:r>
          </w:p>
        </w:tc>
        <w:tc>
          <w:tcPr>
            <w:tcW w:w="536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9A35F8" w:rsidRDefault="009A35F8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م. إسماعيل سيم عبد وكاع</w:t>
            </w:r>
          </w:p>
        </w:tc>
      </w:tr>
    </w:tbl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اللجنة التي وضعت مفردات المنهج الدراسي</w:t>
      </w:r>
    </w:p>
    <w:p w:rsidR="009A35F8" w:rsidRDefault="009A35F8" w:rsidP="009A35F8">
      <w:pPr>
        <w:numPr>
          <w:ilvl w:val="0"/>
          <w:numId w:val="2"/>
        </w:numPr>
        <w:rPr>
          <w:rFonts w:cs="Simplified Arabic"/>
          <w:b/>
          <w:bCs/>
          <w:sz w:val="28"/>
          <w:szCs w:val="28"/>
          <w:rtl/>
        </w:rPr>
      </w:pP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. كاظم عبد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شحتول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الربيعي.</w:t>
      </w:r>
    </w:p>
    <w:p w:rsidR="009A35F8" w:rsidRDefault="009A35F8" w:rsidP="009A35F8">
      <w:pPr>
        <w:numPr>
          <w:ilvl w:val="0"/>
          <w:numId w:val="2"/>
        </w:numPr>
        <w:rPr>
          <w:rFonts w:cs="Simplified Arabic"/>
          <w:b/>
          <w:bCs/>
          <w:sz w:val="28"/>
          <w:szCs w:val="28"/>
        </w:rPr>
      </w:pP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>. يوسف عبد الأمير محمود.</w:t>
      </w:r>
    </w:p>
    <w:p w:rsidR="009A35F8" w:rsidRDefault="009A35F8" w:rsidP="009A35F8">
      <w:pPr>
        <w:numPr>
          <w:ilvl w:val="0"/>
          <w:numId w:val="2"/>
        </w:numPr>
        <w:rPr>
          <w:rFonts w:cs="Simplified Arabic"/>
          <w:b/>
          <w:bCs/>
          <w:sz w:val="28"/>
          <w:szCs w:val="28"/>
        </w:rPr>
      </w:pP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>. فارس سامي يوسف مالك.</w:t>
      </w: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جمهورية العراق</w:t>
      </w: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رئاسة جامعة بغداد</w:t>
      </w: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الكلية :</w:t>
      </w:r>
      <w:proofErr w:type="gram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التربية الرياضية </w:t>
      </w:r>
    </w:p>
    <w:p w:rsidR="009A35F8" w:rsidRDefault="009A35F8" w:rsidP="009A35F8">
      <w:pPr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القسم/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الفرع :</w:t>
      </w:r>
      <w:proofErr w:type="gram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الألعاب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الفرقية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</w:t>
      </w:r>
    </w:p>
    <w:p w:rsidR="009A35F8" w:rsidRDefault="009A35F8" w:rsidP="009A35F8">
      <w:pPr>
        <w:spacing w:line="360" w:lineRule="auto"/>
        <w:rPr>
          <w:rFonts w:cs="Simplified Arabic"/>
          <w:b/>
          <w:bCs/>
          <w:sz w:val="32"/>
          <w:szCs w:val="32"/>
          <w:rtl/>
          <w:lang w:bidi="ar-IQ"/>
        </w:rPr>
      </w:pPr>
      <w:proofErr w:type="gramStart"/>
      <w:r>
        <w:rPr>
          <w:rFonts w:cs="Simplified Arabic"/>
          <w:b/>
          <w:bCs/>
          <w:sz w:val="32"/>
          <w:szCs w:val="32"/>
          <w:rtl/>
          <w:lang w:bidi="ar-IQ"/>
        </w:rPr>
        <w:t>المرحلة :</w:t>
      </w:r>
      <w:proofErr w:type="gramEnd"/>
      <w:r>
        <w:rPr>
          <w:rFonts w:cs="Simplified Arabic"/>
          <w:b/>
          <w:bCs/>
          <w:sz w:val="32"/>
          <w:szCs w:val="32"/>
          <w:rtl/>
          <w:lang w:bidi="ar-IQ"/>
        </w:rPr>
        <w:t xml:space="preserve"> الرابعة       أسم المادة : كرة القدم       عدد الساعات : ساعتان أسبوعياً </w:t>
      </w:r>
    </w:p>
    <w:p w:rsidR="009A35F8" w:rsidRDefault="009A35F8" w:rsidP="009A35F8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 xml:space="preserve">المقرر للعام الدراسي </w:t>
      </w:r>
      <w:proofErr w:type="gramStart"/>
      <w:r>
        <w:rPr>
          <w:rFonts w:cs="Simplified Arabic"/>
          <w:b/>
          <w:bCs/>
          <w:sz w:val="32"/>
          <w:szCs w:val="32"/>
          <w:rtl/>
          <w:lang w:bidi="ar-IQ"/>
        </w:rPr>
        <w:t>2012- 2013</w:t>
      </w:r>
      <w:proofErr w:type="gramEnd"/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الأول :</w:t>
      </w:r>
      <w:proofErr w:type="gram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>. يوسف عبد الأمير محمود.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أستاذ مساعد.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>دكتوراه فلسفة في علوم الرياضية.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yoyo_fofoqoqo@yahoo.com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الثاني :</w:t>
      </w:r>
      <w:proofErr w:type="gram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. كاظم عبد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شحتول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الربيعي.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أستاذ مساعد.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: </w:t>
      </w:r>
      <w:r>
        <w:rPr>
          <w:rFonts w:cs="Simplified Arabic"/>
          <w:b/>
          <w:bCs/>
          <w:sz w:val="28"/>
          <w:szCs w:val="28"/>
          <w:rtl/>
        </w:rPr>
        <w:t>دكتوراه فلسفة في علوم الرياضية.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K.alrubeii@yahoo.com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lang w:bidi="ar-IQ"/>
        </w:rPr>
      </w:pP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 xml:space="preserve">أسم التدريسي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الثالث :</w:t>
      </w:r>
      <w:proofErr w:type="gram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فارس سامي يوسف مالك.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مدرس دكتور.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: </w:t>
      </w:r>
      <w:r>
        <w:rPr>
          <w:rFonts w:cs="Simplified Arabic"/>
          <w:b/>
          <w:bCs/>
          <w:sz w:val="28"/>
          <w:szCs w:val="28"/>
          <w:rtl/>
        </w:rPr>
        <w:t>دكتوراه فلسفة في علوم الرياضية.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>
        <w:rPr>
          <w:rFonts w:cs="Simplified Arabic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d.fs33q@yahoo.com</w:t>
      </w: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bidiVisual/>
        <w:tblW w:w="85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095"/>
        <w:gridCol w:w="1252"/>
        <w:gridCol w:w="7"/>
        <w:gridCol w:w="891"/>
        <w:gridCol w:w="369"/>
        <w:gridCol w:w="1253"/>
        <w:gridCol w:w="1377"/>
      </w:tblGrid>
      <w:tr w:rsidR="009A35F8" w:rsidTr="009A35F8">
        <w:trPr>
          <w:jc w:val="center"/>
        </w:trPr>
        <w:tc>
          <w:tcPr>
            <w:tcW w:w="2277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6247" w:type="dxa"/>
            <w:gridSpan w:val="7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6E6E6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كرة القدم</w:t>
            </w:r>
          </w:p>
        </w:tc>
      </w:tr>
      <w:tr w:rsidR="009A35F8" w:rsidTr="009A35F8">
        <w:trPr>
          <w:jc w:val="center"/>
        </w:trPr>
        <w:tc>
          <w:tcPr>
            <w:tcW w:w="227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2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0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A35F8" w:rsidTr="009A35F8">
        <w:trPr>
          <w:jc w:val="center"/>
        </w:trPr>
        <w:tc>
          <w:tcPr>
            <w:tcW w:w="227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62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9A35F8" w:rsidRDefault="009A35F8" w:rsidP="00D26141">
            <w:pPr>
              <w:numPr>
                <w:ilvl w:val="0"/>
                <w:numId w:val="3"/>
              </w:num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تعليم الطلاب كيفية تكوين الفريق وكيفية اعداده من الناحية الميدانية واعداد حراس المرمى وكيفية ادارة الفريق اثناء المباريات.</w:t>
            </w:r>
          </w:p>
        </w:tc>
      </w:tr>
      <w:tr w:rsidR="009A35F8" w:rsidTr="009A35F8">
        <w:trPr>
          <w:jc w:val="center"/>
        </w:trPr>
        <w:tc>
          <w:tcPr>
            <w:tcW w:w="227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62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9A35F8" w:rsidRDefault="009A35F8" w:rsidP="00D26141">
            <w:pPr>
              <w:numPr>
                <w:ilvl w:val="0"/>
                <w:numId w:val="3"/>
              </w:num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الاعداد البدني بكرة القدم.</w:t>
            </w:r>
          </w:p>
          <w:p w:rsidR="009A35F8" w:rsidRDefault="009A35F8" w:rsidP="00D26141">
            <w:pPr>
              <w:numPr>
                <w:ilvl w:val="0"/>
                <w:numId w:val="3"/>
              </w:num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اسس التدريب بكرة القدم.</w:t>
            </w:r>
          </w:p>
        </w:tc>
      </w:tr>
      <w:tr w:rsidR="009A35F8" w:rsidTr="009A35F8">
        <w:trPr>
          <w:jc w:val="center"/>
        </w:trPr>
        <w:tc>
          <w:tcPr>
            <w:tcW w:w="227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62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9A35F8" w:rsidRDefault="009A35F8" w:rsidP="00D26141">
            <w:pPr>
              <w:numPr>
                <w:ilvl w:val="0"/>
                <w:numId w:val="3"/>
              </w:num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محاضرات نوعية معدة من قبل اساتذة المادة بكل المستجدات الحديثة.</w:t>
            </w:r>
          </w:p>
          <w:p w:rsidR="009A35F8" w:rsidRDefault="009A35F8" w:rsidP="00D26141">
            <w:pPr>
              <w:numPr>
                <w:ilvl w:val="0"/>
                <w:numId w:val="3"/>
              </w:num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القانون الدولي لكرة القدم.</w:t>
            </w:r>
          </w:p>
        </w:tc>
      </w:tr>
      <w:tr w:rsidR="009A35F8" w:rsidTr="009A35F8">
        <w:trPr>
          <w:jc w:val="center"/>
        </w:trPr>
        <w:tc>
          <w:tcPr>
            <w:tcW w:w="2277" w:type="dxa"/>
            <w:vMerge w:val="restar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تقدير النظام الفصلي (100%)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9A35F8" w:rsidTr="009A35F8">
        <w:trPr>
          <w:jc w:val="center"/>
        </w:trPr>
        <w:tc>
          <w:tcPr>
            <w:tcW w:w="2277" w:type="dxa"/>
            <w:vMerge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9A35F8" w:rsidTr="009A35F8">
        <w:trPr>
          <w:jc w:val="center"/>
        </w:trPr>
        <w:tc>
          <w:tcPr>
            <w:tcW w:w="2277" w:type="dxa"/>
            <w:vMerge w:val="restar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تقدير النظام السنوي (100%)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2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0E0E0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9A35F8" w:rsidTr="009A35F8">
        <w:trPr>
          <w:jc w:val="center"/>
        </w:trPr>
        <w:tc>
          <w:tcPr>
            <w:tcW w:w="2277" w:type="dxa"/>
            <w:vMerge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نظري(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عملي (15)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-</w:t>
            </w:r>
          </w:p>
        </w:tc>
        <w:tc>
          <w:tcPr>
            <w:tcW w:w="12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نظري(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20)+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عملي (30)</w:t>
            </w:r>
          </w:p>
        </w:tc>
      </w:tr>
      <w:tr w:rsidR="009A35F8" w:rsidTr="009A35F8">
        <w:trPr>
          <w:jc w:val="center"/>
        </w:trPr>
        <w:tc>
          <w:tcPr>
            <w:tcW w:w="2277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معلومات إضافية</w:t>
            </w:r>
          </w:p>
        </w:tc>
        <w:tc>
          <w:tcPr>
            <w:tcW w:w="6247" w:type="dxa"/>
            <w:gridSpan w:val="7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9A35F8" w:rsidRDefault="009A35F8" w:rsidP="009A35F8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35F8" w:rsidRDefault="009A35F8" w:rsidP="009A35F8">
      <w:pPr>
        <w:spacing w:line="17" w:lineRule="atLeast"/>
        <w:jc w:val="center"/>
        <w:rPr>
          <w:rFonts w:cs="Simplified Arabic"/>
          <w:b/>
          <w:bCs/>
          <w:sz w:val="28"/>
          <w:szCs w:val="28"/>
          <w:lang w:bidi="ar-IQ"/>
        </w:rPr>
      </w:pPr>
    </w:p>
    <w:p w:rsidR="009A35F8" w:rsidRDefault="009A35F8" w:rsidP="009A35F8">
      <w:pPr>
        <w:spacing w:line="17" w:lineRule="atLeast"/>
        <w:jc w:val="center"/>
        <w:rPr>
          <w:rFonts w:cs="Simplified Arabic"/>
          <w:b/>
          <w:bCs/>
          <w:sz w:val="28"/>
          <w:szCs w:val="28"/>
          <w:lang w:bidi="ar-IQ"/>
        </w:rPr>
      </w:pPr>
    </w:p>
    <w:p w:rsidR="009A35F8" w:rsidRDefault="009A35F8" w:rsidP="009A35F8">
      <w:pPr>
        <w:spacing w:line="17" w:lineRule="atLeast"/>
        <w:jc w:val="center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جدول الدروس الأسبوعي</w:t>
      </w:r>
    </w:p>
    <w:tbl>
      <w:tblPr>
        <w:bidiVisual/>
        <w:tblW w:w="93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4"/>
        <w:gridCol w:w="3726"/>
        <w:gridCol w:w="3267"/>
        <w:gridCol w:w="1251"/>
      </w:tblGrid>
      <w:tr w:rsidR="009A35F8" w:rsidTr="009A35F8">
        <w:trPr>
          <w:jc w:val="center"/>
        </w:trPr>
        <w:tc>
          <w:tcPr>
            <w:tcW w:w="11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372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المادة النظرية</w:t>
            </w:r>
          </w:p>
        </w:tc>
        <w:tc>
          <w:tcPr>
            <w:tcW w:w="326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المادة العملية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التعريفية بالمنهاج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المبادئ العامة بتدريب كرة القدم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طرائق التدريب بكرة القدم 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trHeight w:val="465"/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مستلزمات ديمومة الفريق والميدان التدريبي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الاختبارات وانواعها وانتقاء اللاعبين 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 للاختبارات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الاختبارات </w:t>
            </w:r>
            <w:proofErr w:type="spellStart"/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المهارية</w:t>
            </w:r>
            <w:proofErr w:type="spellEnd"/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والخططية</w:t>
            </w:r>
            <w:proofErr w:type="spellEnd"/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تدريب الصفات البدنية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المطاولة </w:t>
            </w:r>
            <w:proofErr w:type="spellStart"/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الاوكسجينية</w:t>
            </w:r>
            <w:proofErr w:type="spellEnd"/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المطاولة </w:t>
            </w:r>
            <w:proofErr w:type="spellStart"/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اللاوكسجينية</w:t>
            </w:r>
            <w:proofErr w:type="spellEnd"/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(مطاولة القوة)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مطاولة القوة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مطاولة السرعة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مطاولة السرعة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طرق تدريب القوة وانواعها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طرق تدريب القوة وانواعها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طرق تدريب القوة وانواعها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lastRenderedPageBreak/>
              <w:t>15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امتحان الفصل الاول نظري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امتحان الفصل الاول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تدريب السرعة 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تدريب المرونة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تدريب الرشاقة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الاصابات الرياضية بكرة القدم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6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في المدارس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spacing w:line="17" w:lineRule="atLeast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المادة النظرية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المادة العملية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التحليل بكرة القدم وانواعه 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تطبيق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واجب طلاب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امتحان الفصل الثاني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امتحان الفصل الثاني نظري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امتحان نهاية السنة نظري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A35F8" w:rsidTr="009A35F8">
        <w:trPr>
          <w:jc w:val="center"/>
        </w:trPr>
        <w:tc>
          <w:tcPr>
            <w:tcW w:w="1124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امتحان نهاية السنة عملي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A35F8" w:rsidRDefault="009A35F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574EBE" w:rsidRDefault="00574EBE">
      <w:bookmarkStart w:id="0" w:name="_GoBack"/>
      <w:bookmarkEnd w:id="0"/>
    </w:p>
    <w:sectPr w:rsidR="00574E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37E1"/>
    <w:multiLevelType w:val="hybridMultilevel"/>
    <w:tmpl w:val="EEBE72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1B1645"/>
    <w:multiLevelType w:val="hybridMultilevel"/>
    <w:tmpl w:val="9ACE365C"/>
    <w:lvl w:ilvl="0" w:tplc="7AC8C46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128B8"/>
    <w:multiLevelType w:val="hybridMultilevel"/>
    <w:tmpl w:val="493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8"/>
    <w:rsid w:val="00574EBE"/>
    <w:rsid w:val="009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01218-BE7A-4B99-BEEC-E26A305F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2013-03-03T14:26:00Z</dcterms:created>
  <dcterms:modified xsi:type="dcterms:W3CDTF">2013-03-03T14:27:00Z</dcterms:modified>
</cp:coreProperties>
</file>